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28" w:rsidRPr="00CD6E28" w:rsidRDefault="00CD6E28" w:rsidP="00CD6E28">
      <w:pPr>
        <w:pStyle w:val="Heading1"/>
        <w:spacing w:before="72" w:line="276" w:lineRule="auto"/>
        <w:ind w:left="709" w:right="429" w:firstLine="424"/>
        <w:jc w:val="center"/>
      </w:pPr>
      <w:r w:rsidRPr="00CD6E28">
        <w:t>Представление собственного педагогического опыта учителя русского языка и литературы МОУ «Озерная основн</w:t>
      </w:r>
      <w:r>
        <w:t>ая общеобразовательная школа» городского округа</w:t>
      </w:r>
      <w:r w:rsidRPr="00CD6E28">
        <w:t xml:space="preserve"> Саранск Республики Мордовия</w:t>
      </w:r>
    </w:p>
    <w:p w:rsidR="00CD6E28" w:rsidRPr="00CD6E28" w:rsidRDefault="00CD6E28" w:rsidP="00CD6E28">
      <w:pPr>
        <w:pStyle w:val="Heading1"/>
        <w:spacing w:before="72" w:line="276" w:lineRule="auto"/>
        <w:ind w:left="709" w:right="429" w:firstLine="424"/>
        <w:jc w:val="center"/>
      </w:pPr>
      <w:r w:rsidRPr="00CD6E28">
        <w:t>Кузнецовой Ирины Николаевны</w:t>
      </w:r>
    </w:p>
    <w:p w:rsidR="00CD6E28" w:rsidRPr="00CD6E28" w:rsidRDefault="00CD6E28" w:rsidP="00CD6E28">
      <w:pPr>
        <w:pStyle w:val="a3"/>
        <w:ind w:left="0"/>
        <w:rPr>
          <w:b/>
        </w:rPr>
      </w:pPr>
    </w:p>
    <w:p w:rsidR="00CD6E28" w:rsidRDefault="00CD6E28" w:rsidP="00CD6E28">
      <w:pPr>
        <w:pStyle w:val="a3"/>
        <w:spacing w:line="360" w:lineRule="auto"/>
        <w:ind w:left="0" w:firstLine="709"/>
        <w:jc w:val="both"/>
      </w:pPr>
      <w:r w:rsidRPr="00CD6E28">
        <w:rPr>
          <w:b/>
        </w:rPr>
        <w:t xml:space="preserve">1. Тема педагогического опыта: </w:t>
      </w:r>
      <w:proofErr w:type="gramStart"/>
      <w:r>
        <w:t xml:space="preserve">«Формирование речевой компетенции обучающихся на уроках русского языка и литературы». </w:t>
      </w:r>
      <w:proofErr w:type="gramEnd"/>
    </w:p>
    <w:p w:rsidR="00CD6E28" w:rsidRDefault="00CD6E28" w:rsidP="00CD6E28">
      <w:pPr>
        <w:pStyle w:val="a3"/>
        <w:spacing w:line="360" w:lineRule="auto"/>
        <w:ind w:left="0" w:firstLine="709"/>
        <w:jc w:val="both"/>
      </w:pPr>
      <w:r>
        <w:t xml:space="preserve">Девизом своей педагогической деятельности считаю слова </w:t>
      </w:r>
      <w:r w:rsidRPr="00CD6E28">
        <w:t xml:space="preserve">Василия </w:t>
      </w:r>
      <w:r>
        <w:t xml:space="preserve">Осиповича </w:t>
      </w:r>
      <w:r w:rsidRPr="00CD6E28">
        <w:t>Ключевского: «Чтобы быть хорошим преподавателем, нужно любить то, что преподаёшь, и любить тех, кому преподаёшь».</w:t>
      </w:r>
    </w:p>
    <w:p w:rsidR="00CD6E28" w:rsidRDefault="00CD6E28" w:rsidP="00CD6E28">
      <w:pPr>
        <w:pStyle w:val="a3"/>
        <w:spacing w:line="360" w:lineRule="auto"/>
        <w:ind w:left="0" w:firstLine="709"/>
        <w:jc w:val="both"/>
      </w:pPr>
      <w:r>
        <w:rPr>
          <w:b/>
        </w:rPr>
        <w:t>2.</w:t>
      </w:r>
      <w:r>
        <w:t xml:space="preserve"> </w:t>
      </w:r>
      <w:r w:rsidRPr="00CD6E28">
        <w:rPr>
          <w:b/>
        </w:rPr>
        <w:t>Сведения об авторе.</w:t>
      </w:r>
      <w:r>
        <w:t xml:space="preserve"> </w:t>
      </w:r>
    </w:p>
    <w:p w:rsidR="00804B61" w:rsidRDefault="005C0E86" w:rsidP="00CD6E28">
      <w:pPr>
        <w:pStyle w:val="a3"/>
        <w:spacing w:line="360" w:lineRule="auto"/>
        <w:ind w:left="0" w:firstLine="709"/>
        <w:jc w:val="both"/>
      </w:pPr>
      <w:r>
        <w:t xml:space="preserve">Я, Кузнецова Ирина Николаевна, 09.04.1998 года рождения, в 2021 году окончила Мордовский государственный педагогический университет им. М. Е. </w:t>
      </w:r>
      <w:proofErr w:type="spellStart"/>
      <w:r>
        <w:t>Евсевьева</w:t>
      </w:r>
      <w:proofErr w:type="spellEnd"/>
      <w:r>
        <w:t xml:space="preserve"> по специальности «Педагогическое образование (с двумя профилями подготовки)», бакалавр. В 2024 году окончила Мордовский государственный педагогический университет им. М. Е. </w:t>
      </w:r>
      <w:proofErr w:type="spellStart"/>
      <w:r>
        <w:t>Евсевьева</w:t>
      </w:r>
      <w:proofErr w:type="spellEnd"/>
      <w:r>
        <w:t xml:space="preserve"> по специальности «Литературное образование», магистр. С 2021 года работаю в МОУ «Озерная основная общеобразовательная школа» </w:t>
      </w:r>
      <w:proofErr w:type="gramStart"/>
      <w:r>
        <w:t>г</w:t>
      </w:r>
      <w:proofErr w:type="gramEnd"/>
      <w:r>
        <w:t xml:space="preserve">.о. Саранск. Педагогический стаж работы – 2 года, общий трудовой стаж – 4 года. </w:t>
      </w:r>
    </w:p>
    <w:p w:rsidR="005C0E86" w:rsidRDefault="005C0E86" w:rsidP="00CD6E28">
      <w:pPr>
        <w:pStyle w:val="a3"/>
        <w:spacing w:line="360" w:lineRule="auto"/>
        <w:ind w:left="0" w:firstLine="709"/>
        <w:jc w:val="both"/>
        <w:rPr>
          <w:b/>
        </w:rPr>
      </w:pPr>
      <w:r w:rsidRPr="008758EA">
        <w:rPr>
          <w:b/>
        </w:rPr>
        <w:t>3. Актуальность</w:t>
      </w:r>
    </w:p>
    <w:p w:rsidR="008758EA" w:rsidRPr="008758EA" w:rsidRDefault="008758EA" w:rsidP="008758EA">
      <w:pPr>
        <w:pStyle w:val="a3"/>
        <w:spacing w:line="360" w:lineRule="auto"/>
        <w:ind w:firstLine="709"/>
        <w:jc w:val="both"/>
      </w:pPr>
      <w:r w:rsidRPr="008758EA">
        <w:t>В современном обществе формирование речевой компетенции вызывает большой интерес, так как не секрет, что существует большая проблема, связанная с явным недостатком языкового воспитания, низкой языковой компетенцией большей части населения. Речевая компетенция учащихся – тема довольно актуальная на сегодняшний день. И это обусловлено несколькими факторами:</w:t>
      </w:r>
    </w:p>
    <w:p w:rsidR="008758EA" w:rsidRPr="008758EA" w:rsidRDefault="008758EA" w:rsidP="008758EA">
      <w:pPr>
        <w:pStyle w:val="a3"/>
        <w:spacing w:line="360" w:lineRule="auto"/>
        <w:ind w:firstLine="709"/>
        <w:jc w:val="both"/>
      </w:pPr>
      <w:r w:rsidRPr="008758EA">
        <w:t xml:space="preserve">Во-первых, на процесс социализации современных школьников оказывают огромное влияние средства массовой информации, использование новейших </w:t>
      </w:r>
      <w:proofErr w:type="spellStart"/>
      <w:r w:rsidRPr="008758EA">
        <w:t>гаджетов</w:t>
      </w:r>
      <w:proofErr w:type="spellEnd"/>
      <w:r w:rsidRPr="008758EA">
        <w:t xml:space="preserve">, интернета. И многие дети теряют интерес к чтению книги. А ведь социализация личности ребенка – процесс </w:t>
      </w:r>
      <w:r w:rsidRPr="008758EA">
        <w:lastRenderedPageBreak/>
        <w:t>сложный и многогранный. Одно из основных направлений этого процесса – выработка ценностно-нормативной ориентации личности. В этом случае общественные нормы воспринимаются ребенком как собственные жизненные установки. Такого рода ценностно-нормативная ориентация формируется путем политического, нравственного, правового и трудового воспитания молодого поколения.</w:t>
      </w:r>
    </w:p>
    <w:p w:rsidR="008758EA" w:rsidRPr="008758EA" w:rsidRDefault="008758EA" w:rsidP="008758EA">
      <w:pPr>
        <w:pStyle w:val="a3"/>
        <w:spacing w:line="360" w:lineRule="auto"/>
        <w:ind w:firstLine="709"/>
        <w:jc w:val="both"/>
      </w:pPr>
      <w:r w:rsidRPr="008758EA">
        <w:t>Для работы по формированию речевой компетенции учителю необходимо развитие всех навыков, что бы работать вместе сообща, слышать и слушать друг друга в социуме – этому необходимо учить детей. Потому что трудности с социализацией в обществе есть и у «обычных» детей и прежде всего, отсутствие коммуникативных навыков. Именно эти навыки служат основой разнообразных возможностей социализации. Коммуникации и, соответственно, навыки взаимопонимания и взаимодействия сами собой не появляются. Их надо прививать, воспитывать и развивать в микросреде.</w:t>
      </w:r>
    </w:p>
    <w:p w:rsidR="008758EA" w:rsidRDefault="008758EA" w:rsidP="008758EA">
      <w:pPr>
        <w:pStyle w:val="a3"/>
        <w:spacing w:line="360" w:lineRule="auto"/>
        <w:ind w:firstLine="709"/>
        <w:jc w:val="both"/>
      </w:pPr>
      <w:r w:rsidRPr="008758EA">
        <w:t xml:space="preserve">Во-вторых, современная жизнь отучает детей думать и оценивать окружающую действительность самостоятельно. Их речь часто бедна из-за того, что у них </w:t>
      </w:r>
      <w:proofErr w:type="gramStart"/>
      <w:r w:rsidRPr="008758EA">
        <w:t>нет потребности говорить</w:t>
      </w:r>
      <w:proofErr w:type="gramEnd"/>
      <w:r w:rsidRPr="008758EA">
        <w:t xml:space="preserve"> более выразительно и красиво. </w:t>
      </w:r>
      <w:proofErr w:type="gramStart"/>
      <w:r w:rsidRPr="008758EA">
        <w:t>Речь – это, прежде всего, общение, т.е. понимание людьми друг друга, диалог.</w:t>
      </w:r>
      <w:proofErr w:type="gramEnd"/>
      <w:r w:rsidRPr="008758EA">
        <w:t xml:space="preserve"> Но современная методика в основном развивает монологическую речь, а умение слушать и слышать собеседника не формируется.</w:t>
      </w:r>
    </w:p>
    <w:p w:rsidR="008758EA" w:rsidRPr="008758EA" w:rsidRDefault="008758EA" w:rsidP="008758EA">
      <w:pPr>
        <w:pStyle w:val="a3"/>
        <w:spacing w:line="360" w:lineRule="auto"/>
        <w:ind w:firstLine="709"/>
        <w:jc w:val="both"/>
      </w:pPr>
      <w:r w:rsidRPr="008758EA">
        <w:t>В-третьих, интенсивное речевое и интеллектуальное развитие учащихся на всех ступенях обучения, формирование языковой культуры школьников, умение думать, грамотно и хорошо говорить в разных условиях общения – одно из условий ФГОС. Поэтому каждому учителю необходимо искать эффективные способы и средства, которые работали бы на формирование речевой компетенции.</w:t>
      </w:r>
    </w:p>
    <w:p w:rsidR="005C0E86" w:rsidRPr="008758EA" w:rsidRDefault="005C0E86" w:rsidP="00CD6E28">
      <w:pPr>
        <w:pStyle w:val="a3"/>
        <w:spacing w:line="360" w:lineRule="auto"/>
        <w:ind w:left="0" w:firstLine="709"/>
        <w:jc w:val="both"/>
        <w:rPr>
          <w:b/>
        </w:rPr>
      </w:pPr>
      <w:r w:rsidRPr="008758EA">
        <w:rPr>
          <w:b/>
        </w:rPr>
        <w:t>4. Основная идея</w:t>
      </w:r>
    </w:p>
    <w:p w:rsidR="008758EA" w:rsidRDefault="008758EA" w:rsidP="00CD6E28">
      <w:pPr>
        <w:pStyle w:val="a3"/>
        <w:spacing w:line="360" w:lineRule="auto"/>
        <w:ind w:left="0" w:firstLine="709"/>
        <w:jc w:val="both"/>
      </w:pPr>
      <w:r w:rsidRPr="008758EA">
        <w:t xml:space="preserve">Речевая компетенция – это свободное практическое владение речью, умение говорить правильно, бегло и динамично как в диалоге, так и в виде </w:t>
      </w:r>
      <w:r w:rsidRPr="008758EA">
        <w:lastRenderedPageBreak/>
        <w:t>монолога, хорошо понимать слышимую и читаемую речь, включая умение производить и понимать речь в любом стиле, т.е. способность использовать накопленный языковой материал в речи с целью общения</w:t>
      </w:r>
      <w:r>
        <w:t>.</w:t>
      </w:r>
    </w:p>
    <w:p w:rsidR="008758EA" w:rsidRPr="008758EA" w:rsidRDefault="008758EA" w:rsidP="008758EA">
      <w:pPr>
        <w:pStyle w:val="a3"/>
        <w:spacing w:line="360" w:lineRule="auto"/>
        <w:ind w:firstLine="709"/>
        <w:jc w:val="both"/>
      </w:pPr>
      <w:r w:rsidRPr="008758EA">
        <w:t xml:space="preserve">Итак, основные задачи, требующие решения в работе с </w:t>
      </w:r>
      <w:proofErr w:type="gramStart"/>
      <w:r w:rsidRPr="008758EA">
        <w:t>обучающимися</w:t>
      </w:r>
      <w:proofErr w:type="gramEnd"/>
      <w:r w:rsidRPr="008758EA">
        <w:t xml:space="preserve"> над формированием речевой компетенции:</w:t>
      </w:r>
    </w:p>
    <w:p w:rsidR="008758EA" w:rsidRPr="008758EA" w:rsidRDefault="008758EA" w:rsidP="008758EA">
      <w:pPr>
        <w:pStyle w:val="a3"/>
        <w:numPr>
          <w:ilvl w:val="0"/>
          <w:numId w:val="3"/>
        </w:numPr>
        <w:spacing w:line="360" w:lineRule="auto"/>
        <w:jc w:val="both"/>
      </w:pPr>
      <w:r w:rsidRPr="008758EA">
        <w:t>Научить работать с текстом (выделять главную мысль, вести поиск нужной информации, анализировать её, делать обобщения и выводы);</w:t>
      </w:r>
    </w:p>
    <w:p w:rsidR="008758EA" w:rsidRPr="008758EA" w:rsidRDefault="008758EA" w:rsidP="008758EA">
      <w:pPr>
        <w:pStyle w:val="a3"/>
        <w:numPr>
          <w:ilvl w:val="0"/>
          <w:numId w:val="3"/>
        </w:numPr>
        <w:spacing w:line="360" w:lineRule="auto"/>
        <w:jc w:val="both"/>
      </w:pPr>
      <w:r w:rsidRPr="008758EA">
        <w:t>Формировать умения</w:t>
      </w:r>
    </w:p>
    <w:p w:rsidR="008758EA" w:rsidRPr="008758EA" w:rsidRDefault="008758EA" w:rsidP="008758EA">
      <w:pPr>
        <w:pStyle w:val="a3"/>
        <w:numPr>
          <w:ilvl w:val="1"/>
          <w:numId w:val="3"/>
        </w:numPr>
        <w:spacing w:line="360" w:lineRule="auto"/>
        <w:jc w:val="both"/>
      </w:pPr>
      <w:r w:rsidRPr="008758EA">
        <w:t>вести дискуссию, слушать и слышать собеседника, проявляя уважения и терпимость к чужому мнению, отстаивать свою точку зрения, подкрепленную аргументами;</w:t>
      </w:r>
    </w:p>
    <w:p w:rsidR="008758EA" w:rsidRPr="008758EA" w:rsidRDefault="008758EA" w:rsidP="008758EA">
      <w:pPr>
        <w:pStyle w:val="a3"/>
        <w:numPr>
          <w:ilvl w:val="1"/>
          <w:numId w:val="3"/>
        </w:numPr>
        <w:spacing w:line="360" w:lineRule="auto"/>
        <w:jc w:val="both"/>
      </w:pPr>
      <w:r w:rsidRPr="008758EA">
        <w:t>грамотно разрешать конфликты в общении;</w:t>
      </w:r>
    </w:p>
    <w:p w:rsidR="008758EA" w:rsidRPr="008758EA" w:rsidRDefault="008758EA" w:rsidP="008758EA">
      <w:pPr>
        <w:pStyle w:val="a3"/>
        <w:numPr>
          <w:ilvl w:val="1"/>
          <w:numId w:val="3"/>
        </w:numPr>
        <w:spacing w:line="360" w:lineRule="auto"/>
        <w:jc w:val="both"/>
      </w:pPr>
      <w:r w:rsidRPr="008758EA">
        <w:t>поддерживать контакт в общении, соблюдая нормы и правила общения, в формах монолога и диалога;</w:t>
      </w:r>
    </w:p>
    <w:p w:rsidR="008758EA" w:rsidRPr="008758EA" w:rsidRDefault="008758EA" w:rsidP="008758EA">
      <w:pPr>
        <w:pStyle w:val="a3"/>
        <w:numPr>
          <w:ilvl w:val="0"/>
          <w:numId w:val="3"/>
        </w:numPr>
        <w:spacing w:line="360" w:lineRule="auto"/>
        <w:jc w:val="both"/>
      </w:pPr>
      <w:r w:rsidRPr="008758EA">
        <w:t>Повысить интерес к русскому языку и литературе и развивать мотивацию учебной деятельности;</w:t>
      </w:r>
    </w:p>
    <w:p w:rsidR="008758EA" w:rsidRPr="008758EA" w:rsidRDefault="008758EA" w:rsidP="008758EA">
      <w:pPr>
        <w:pStyle w:val="a3"/>
        <w:numPr>
          <w:ilvl w:val="1"/>
          <w:numId w:val="3"/>
        </w:numPr>
        <w:spacing w:line="360" w:lineRule="auto"/>
        <w:jc w:val="both"/>
      </w:pPr>
      <w:r w:rsidRPr="008758EA">
        <w:t>повысить результативность обучения;</w:t>
      </w:r>
    </w:p>
    <w:p w:rsidR="008758EA" w:rsidRPr="008758EA" w:rsidRDefault="008758EA" w:rsidP="00FE5DC8">
      <w:pPr>
        <w:pStyle w:val="a3"/>
        <w:numPr>
          <w:ilvl w:val="1"/>
          <w:numId w:val="3"/>
        </w:numPr>
        <w:spacing w:line="360" w:lineRule="auto"/>
        <w:jc w:val="both"/>
      </w:pPr>
      <w:r w:rsidRPr="008758EA">
        <w:t>активизировать творческую деятельность – желание участвовать в различных творческих конкурсах.</w:t>
      </w:r>
    </w:p>
    <w:p w:rsidR="008758EA" w:rsidRPr="008758EA" w:rsidRDefault="008758EA" w:rsidP="008758EA">
      <w:pPr>
        <w:pStyle w:val="a3"/>
        <w:spacing w:line="360" w:lineRule="auto"/>
        <w:ind w:firstLine="709"/>
        <w:jc w:val="both"/>
      </w:pPr>
      <w:r w:rsidRPr="008758EA">
        <w:t>Выбор технологии зависит от возрастных и интеллектуальных особенностей обучающихся.</w:t>
      </w:r>
    </w:p>
    <w:p w:rsidR="008758EA" w:rsidRPr="008758EA" w:rsidRDefault="008758EA" w:rsidP="008758EA">
      <w:pPr>
        <w:pStyle w:val="a3"/>
        <w:spacing w:line="360" w:lineRule="auto"/>
        <w:ind w:firstLine="709"/>
        <w:jc w:val="both"/>
      </w:pPr>
      <w:r w:rsidRPr="008758EA">
        <w:t xml:space="preserve">Остановимся подробнее на использовании технологии проблемного обучения при формировании речевой компетенции </w:t>
      </w:r>
      <w:proofErr w:type="gramStart"/>
      <w:r w:rsidRPr="008758EA">
        <w:t>обучающихся</w:t>
      </w:r>
      <w:proofErr w:type="gramEnd"/>
      <w:r w:rsidRPr="008758EA">
        <w:t>. В чем суть данной технологии?</w:t>
      </w:r>
    </w:p>
    <w:p w:rsidR="008758EA" w:rsidRPr="008758EA" w:rsidRDefault="008758EA" w:rsidP="008758EA">
      <w:pPr>
        <w:pStyle w:val="a3"/>
        <w:numPr>
          <w:ilvl w:val="0"/>
          <w:numId w:val="5"/>
        </w:numPr>
        <w:spacing w:line="360" w:lineRule="auto"/>
        <w:jc w:val="both"/>
      </w:pPr>
      <w:r w:rsidRPr="008758EA">
        <w:t>вносит свой вклад в формирование готовности к творческой деятельности;</w:t>
      </w:r>
    </w:p>
    <w:p w:rsidR="008758EA" w:rsidRPr="008758EA" w:rsidRDefault="008758EA" w:rsidP="008758EA">
      <w:pPr>
        <w:pStyle w:val="a3"/>
        <w:numPr>
          <w:ilvl w:val="0"/>
          <w:numId w:val="5"/>
        </w:numPr>
        <w:spacing w:line="360" w:lineRule="auto"/>
        <w:jc w:val="both"/>
      </w:pPr>
      <w:r w:rsidRPr="008758EA">
        <w:t>способствует развитию познавательной активности и осознанности знаний;</w:t>
      </w:r>
    </w:p>
    <w:p w:rsidR="008758EA" w:rsidRPr="008758EA" w:rsidRDefault="008758EA" w:rsidP="008758EA">
      <w:pPr>
        <w:pStyle w:val="a3"/>
        <w:numPr>
          <w:ilvl w:val="0"/>
          <w:numId w:val="5"/>
        </w:numPr>
        <w:spacing w:line="360" w:lineRule="auto"/>
        <w:jc w:val="both"/>
      </w:pPr>
      <w:r w:rsidRPr="008758EA">
        <w:t>предупреждает появление формализма, бездумности;</w:t>
      </w:r>
    </w:p>
    <w:p w:rsidR="008758EA" w:rsidRPr="008758EA" w:rsidRDefault="008758EA" w:rsidP="008758EA">
      <w:pPr>
        <w:pStyle w:val="a3"/>
        <w:numPr>
          <w:ilvl w:val="0"/>
          <w:numId w:val="5"/>
        </w:numPr>
        <w:spacing w:line="360" w:lineRule="auto"/>
        <w:jc w:val="both"/>
      </w:pPr>
      <w:r w:rsidRPr="008758EA">
        <w:t>обеспечивает более прочное усвоение знаний;</w:t>
      </w:r>
    </w:p>
    <w:p w:rsidR="008758EA" w:rsidRPr="008758EA" w:rsidRDefault="008758EA" w:rsidP="008758EA">
      <w:pPr>
        <w:pStyle w:val="a3"/>
        <w:numPr>
          <w:ilvl w:val="0"/>
          <w:numId w:val="5"/>
        </w:numPr>
        <w:spacing w:line="360" w:lineRule="auto"/>
        <w:jc w:val="both"/>
      </w:pPr>
      <w:r w:rsidRPr="008758EA">
        <w:lastRenderedPageBreak/>
        <w:t>делает учебную деятельность учащихся более привлекательной.</w:t>
      </w:r>
    </w:p>
    <w:p w:rsidR="008758EA" w:rsidRPr="008758EA" w:rsidRDefault="008758EA" w:rsidP="008758EA">
      <w:pPr>
        <w:pStyle w:val="a3"/>
        <w:spacing w:line="360" w:lineRule="auto"/>
        <w:ind w:firstLine="709"/>
        <w:jc w:val="both"/>
      </w:pPr>
      <w:r w:rsidRPr="008758EA">
        <w:t>Основные методические приемы создания проблемных ситуаций:</w:t>
      </w:r>
    </w:p>
    <w:p w:rsidR="008758EA" w:rsidRPr="008758EA" w:rsidRDefault="008758EA" w:rsidP="008758EA">
      <w:pPr>
        <w:pStyle w:val="a3"/>
        <w:numPr>
          <w:ilvl w:val="0"/>
          <w:numId w:val="6"/>
        </w:numPr>
        <w:spacing w:line="360" w:lineRule="auto"/>
        <w:jc w:val="both"/>
      </w:pPr>
      <w:r w:rsidRPr="008758EA">
        <w:t>учитель подводит школьников к противоречию и предлагает им самим найти способ его разрешения;</w:t>
      </w:r>
    </w:p>
    <w:p w:rsidR="008758EA" w:rsidRPr="008758EA" w:rsidRDefault="008758EA" w:rsidP="008758EA">
      <w:pPr>
        <w:pStyle w:val="a3"/>
        <w:numPr>
          <w:ilvl w:val="0"/>
          <w:numId w:val="6"/>
        </w:numPr>
        <w:spacing w:line="360" w:lineRule="auto"/>
        <w:jc w:val="both"/>
      </w:pPr>
      <w:r w:rsidRPr="008758EA">
        <w:t>сталкивает противоречия в практической деятельности;</w:t>
      </w:r>
    </w:p>
    <w:p w:rsidR="008758EA" w:rsidRPr="008758EA" w:rsidRDefault="008758EA" w:rsidP="008758EA">
      <w:pPr>
        <w:pStyle w:val="a3"/>
        <w:numPr>
          <w:ilvl w:val="0"/>
          <w:numId w:val="6"/>
        </w:numPr>
        <w:spacing w:line="360" w:lineRule="auto"/>
        <w:jc w:val="both"/>
      </w:pPr>
      <w:r w:rsidRPr="008758EA">
        <w:t>излагает различные точки зрения на один и тот же вопрос;</w:t>
      </w:r>
    </w:p>
    <w:p w:rsidR="008758EA" w:rsidRPr="008758EA" w:rsidRDefault="008758EA" w:rsidP="008758EA">
      <w:pPr>
        <w:pStyle w:val="a3"/>
        <w:numPr>
          <w:ilvl w:val="0"/>
          <w:numId w:val="6"/>
        </w:numPr>
        <w:spacing w:line="360" w:lineRule="auto"/>
        <w:jc w:val="both"/>
      </w:pPr>
      <w:r w:rsidRPr="008758EA">
        <w:t>предлагает классу рассмотреть явление с различных позиций (например, командира, юриста, финансиста, педагога);</w:t>
      </w:r>
    </w:p>
    <w:p w:rsidR="008758EA" w:rsidRPr="008758EA" w:rsidRDefault="008758EA" w:rsidP="008758EA">
      <w:pPr>
        <w:pStyle w:val="a3"/>
        <w:numPr>
          <w:ilvl w:val="0"/>
          <w:numId w:val="6"/>
        </w:numPr>
        <w:spacing w:line="360" w:lineRule="auto"/>
        <w:jc w:val="both"/>
      </w:pPr>
      <w:r w:rsidRPr="008758EA">
        <w:t xml:space="preserve">побуждает </w:t>
      </w:r>
      <w:proofErr w:type="gramStart"/>
      <w:r w:rsidRPr="008758EA">
        <w:t>обучаемых</w:t>
      </w:r>
      <w:proofErr w:type="gramEnd"/>
      <w:r w:rsidRPr="008758EA">
        <w:t xml:space="preserve"> делать сравнения, обобщения, выводы из ситуации, сопоставлять факты;</w:t>
      </w:r>
    </w:p>
    <w:p w:rsidR="008758EA" w:rsidRPr="008758EA" w:rsidRDefault="008758EA" w:rsidP="008758EA">
      <w:pPr>
        <w:pStyle w:val="a3"/>
        <w:numPr>
          <w:ilvl w:val="0"/>
          <w:numId w:val="6"/>
        </w:numPr>
        <w:spacing w:line="360" w:lineRule="auto"/>
        <w:jc w:val="both"/>
      </w:pPr>
      <w:r w:rsidRPr="008758EA">
        <w:t>ставит конкретные вопросы (на обобщение, обоснование, конкретизацию, логику рассуждения);</w:t>
      </w:r>
    </w:p>
    <w:p w:rsidR="008758EA" w:rsidRPr="008758EA" w:rsidRDefault="008758EA" w:rsidP="008758EA">
      <w:pPr>
        <w:pStyle w:val="a3"/>
        <w:numPr>
          <w:ilvl w:val="0"/>
          <w:numId w:val="6"/>
        </w:numPr>
        <w:spacing w:line="360" w:lineRule="auto"/>
        <w:jc w:val="both"/>
      </w:pPr>
      <w:r w:rsidRPr="008758EA">
        <w:t>определяет проблемные теоретические и практические задания (например: исследовательские);</w:t>
      </w:r>
    </w:p>
    <w:p w:rsidR="008758EA" w:rsidRDefault="008758EA" w:rsidP="008758EA">
      <w:pPr>
        <w:pStyle w:val="a3"/>
        <w:numPr>
          <w:ilvl w:val="0"/>
          <w:numId w:val="6"/>
        </w:numPr>
        <w:spacing w:line="360" w:lineRule="auto"/>
        <w:jc w:val="both"/>
      </w:pPr>
      <w:r w:rsidRPr="008758EA">
        <w:t>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p>
    <w:p w:rsidR="005C0E86" w:rsidRPr="008758EA" w:rsidRDefault="005C0E86" w:rsidP="00CD6E28">
      <w:pPr>
        <w:pStyle w:val="a3"/>
        <w:spacing w:line="360" w:lineRule="auto"/>
        <w:ind w:left="0" w:firstLine="709"/>
        <w:jc w:val="both"/>
        <w:rPr>
          <w:b/>
        </w:rPr>
      </w:pPr>
      <w:r w:rsidRPr="008758EA">
        <w:rPr>
          <w:b/>
        </w:rPr>
        <w:t>5. Теоретическая база</w:t>
      </w:r>
    </w:p>
    <w:p w:rsidR="008758EA" w:rsidRPr="008758EA" w:rsidRDefault="008758EA" w:rsidP="008758EA">
      <w:pPr>
        <w:pStyle w:val="a3"/>
        <w:spacing w:line="360" w:lineRule="auto"/>
        <w:ind w:firstLine="709"/>
        <w:jc w:val="both"/>
      </w:pPr>
      <w:r w:rsidRPr="008758EA">
        <w:t xml:space="preserve">С именами Львова М.Р., </w:t>
      </w:r>
      <w:proofErr w:type="spellStart"/>
      <w:r w:rsidRPr="008758EA">
        <w:t>Ладыженской</w:t>
      </w:r>
      <w:proofErr w:type="spellEnd"/>
      <w:r w:rsidRPr="008758EA">
        <w:t xml:space="preserve"> Т.А., </w:t>
      </w:r>
      <w:proofErr w:type="spellStart"/>
      <w:r w:rsidRPr="008758EA">
        <w:t>Рамзаевой</w:t>
      </w:r>
      <w:proofErr w:type="spellEnd"/>
      <w:r w:rsidRPr="008758EA">
        <w:t> Т.Г., Купаловой Ю.А. связано формирование и развитие коммуникативного направления в обучении русскому языку как средству общения, обучение речевой деятельности.</w:t>
      </w:r>
    </w:p>
    <w:p w:rsidR="008758EA" w:rsidRDefault="008758EA" w:rsidP="008758EA">
      <w:pPr>
        <w:pStyle w:val="a3"/>
        <w:spacing w:line="360" w:lineRule="auto"/>
        <w:ind w:firstLine="709"/>
        <w:jc w:val="both"/>
      </w:pPr>
      <w:proofErr w:type="gramStart"/>
      <w:r w:rsidRPr="008758EA">
        <w:t xml:space="preserve">Теоретические основы формирования коммуникативных умений личности в философском аспекте рассматриваются в трудах И.А. Ильясова, Б.Ф. Ломова, В.Н. Соковнина и др., в психолого-педагогическом аспекте данная проблема освещена в работах А.А. </w:t>
      </w:r>
      <w:proofErr w:type="spellStart"/>
      <w:r w:rsidRPr="008758EA">
        <w:t>Бодалева</w:t>
      </w:r>
      <w:proofErr w:type="spellEnd"/>
      <w:r w:rsidRPr="008758EA">
        <w:t xml:space="preserve">, А.А. </w:t>
      </w:r>
      <w:proofErr w:type="spellStart"/>
      <w:r w:rsidRPr="008758EA">
        <w:t>Брудного</w:t>
      </w:r>
      <w:proofErr w:type="spellEnd"/>
      <w:r w:rsidRPr="008758EA">
        <w:t xml:space="preserve">, Л.С. </w:t>
      </w:r>
      <w:proofErr w:type="spellStart"/>
      <w:r w:rsidRPr="008758EA">
        <w:t>Выготского</w:t>
      </w:r>
      <w:proofErr w:type="spellEnd"/>
      <w:r w:rsidRPr="008758EA">
        <w:t xml:space="preserve">, А.Б. </w:t>
      </w:r>
      <w:proofErr w:type="spellStart"/>
      <w:r w:rsidRPr="008758EA">
        <w:t>Добровича</w:t>
      </w:r>
      <w:proofErr w:type="spellEnd"/>
      <w:r w:rsidRPr="008758EA">
        <w:t xml:space="preserve">, И.А. Зимней, Е.Г. Злобиной, М.С. Кагана, Я.Л. </w:t>
      </w:r>
      <w:proofErr w:type="spellStart"/>
      <w:r w:rsidRPr="008758EA">
        <w:t>Коломинского</w:t>
      </w:r>
      <w:proofErr w:type="spellEnd"/>
      <w:r w:rsidRPr="008758EA">
        <w:t>, И.С. Кона, А.А.</w:t>
      </w:r>
      <w:proofErr w:type="gramEnd"/>
      <w:r w:rsidRPr="008758EA">
        <w:t xml:space="preserve"> Леонтьева, А.Н. Леонтьева, X.Й. </w:t>
      </w:r>
      <w:proofErr w:type="spellStart"/>
      <w:r w:rsidRPr="008758EA">
        <w:t>Лийметса</w:t>
      </w:r>
      <w:proofErr w:type="spellEnd"/>
      <w:r w:rsidRPr="008758EA">
        <w:t xml:space="preserve">, </w:t>
      </w:r>
      <w:r w:rsidRPr="008758EA">
        <w:lastRenderedPageBreak/>
        <w:t xml:space="preserve">М.И. </w:t>
      </w:r>
      <w:proofErr w:type="gramStart"/>
      <w:r w:rsidRPr="008758EA">
        <w:t>Лисиной</w:t>
      </w:r>
      <w:proofErr w:type="gramEnd"/>
      <w:r w:rsidRPr="008758EA">
        <w:t xml:space="preserve">, Б.Ф. Ломова, Е. </w:t>
      </w:r>
      <w:proofErr w:type="spellStart"/>
      <w:r w:rsidRPr="008758EA">
        <w:t>Мелибруды</w:t>
      </w:r>
      <w:proofErr w:type="spellEnd"/>
      <w:r w:rsidRPr="008758EA">
        <w:t xml:space="preserve">, А.В. Мудрика, В.Н. Мясищева, В.Н. Панферова, Е.В. </w:t>
      </w:r>
      <w:proofErr w:type="spellStart"/>
      <w:r w:rsidRPr="008758EA">
        <w:t>Руденского</w:t>
      </w:r>
      <w:proofErr w:type="spellEnd"/>
      <w:r w:rsidRPr="008758EA">
        <w:t xml:space="preserve">, В.В. Усова, Н.И. </w:t>
      </w:r>
      <w:proofErr w:type="spellStart"/>
      <w:r w:rsidRPr="008758EA">
        <w:t>Шевандрина</w:t>
      </w:r>
      <w:proofErr w:type="spellEnd"/>
      <w:r w:rsidRPr="008758EA">
        <w:t xml:space="preserve">, П.М. Якобсона, Я.А. </w:t>
      </w:r>
      <w:proofErr w:type="spellStart"/>
      <w:r w:rsidRPr="008758EA">
        <w:t>Яноушека</w:t>
      </w:r>
      <w:proofErr w:type="spellEnd"/>
      <w:r w:rsidRPr="008758EA">
        <w:t xml:space="preserve"> и др. </w:t>
      </w:r>
    </w:p>
    <w:p w:rsidR="005C0E86" w:rsidRPr="00FE5DC8" w:rsidRDefault="005C0E86" w:rsidP="00CD6E28">
      <w:pPr>
        <w:pStyle w:val="a3"/>
        <w:spacing w:line="360" w:lineRule="auto"/>
        <w:ind w:left="0" w:firstLine="709"/>
        <w:jc w:val="both"/>
        <w:rPr>
          <w:b/>
        </w:rPr>
      </w:pPr>
      <w:r w:rsidRPr="00FE5DC8">
        <w:rPr>
          <w:b/>
        </w:rPr>
        <w:t>6. Новизна</w:t>
      </w:r>
    </w:p>
    <w:p w:rsidR="00FE5DC8" w:rsidRPr="00FE5DC8" w:rsidRDefault="00FE5DC8" w:rsidP="00FE5DC8">
      <w:pPr>
        <w:pStyle w:val="a3"/>
        <w:spacing w:line="360" w:lineRule="auto"/>
        <w:ind w:firstLine="709"/>
        <w:jc w:val="both"/>
      </w:pPr>
      <w:r w:rsidRPr="00FE5DC8">
        <w:t>Принципиально новым является в первую очередь опора на текст как на ключевую единицу при изучении русского языка в средней школе, что обусловлено требованиями времени, в частности задачей формирования компетентной языковой личности. Формирование таких жизненно важных умений, как различные виды чтения, информационная переработка текстов, поиск информации в различных источниках, способность передавать её в соответствии с условиями общения – невозможно без использования на уроках работы с текстом. Анализ языковых явлений, идейно-эстетических особенностей художественного текста с соответствующими наблюдениями над функцией слова позволяют развить чувство языка, понять его эстетические функции, заинтересовать учащихся его тайнами и законами. В лингвистике текст определяется как категория, которая показывает «язык в действии». Именно это качество текста и позволяет сделать речевую среду на уроке не искусственной, а совершенно естественной.</w:t>
      </w:r>
    </w:p>
    <w:p w:rsidR="00FE5DC8" w:rsidRDefault="00FE5DC8" w:rsidP="00FE5DC8">
      <w:pPr>
        <w:pStyle w:val="a3"/>
        <w:spacing w:line="360" w:lineRule="auto"/>
        <w:ind w:firstLine="709"/>
        <w:jc w:val="both"/>
      </w:pPr>
      <w:r w:rsidRPr="00FE5DC8">
        <w:t xml:space="preserve">При решении этой задачи возникает потребность в системно-функциональном подходе к обучению русскому языку. И именно комплексная, многосторонняя и многоуровневая работа с текстом позволяет реализовать эту потребность. Такая работа требует не только нового подхода к уже имеющимся школьным учебникам и пособиям, но и создания новых методических и дидактических материалов, а также разработки и внедрения новых технологий в учебный процесс. Именно это и составляет основу нашей работы. Текст осознается как естественный компонент урока русского языка (Е. С. Антонова, А. Д. </w:t>
      </w:r>
      <w:proofErr w:type="spellStart"/>
      <w:r w:rsidRPr="00FE5DC8">
        <w:t>Дейкина</w:t>
      </w:r>
      <w:proofErr w:type="spellEnd"/>
      <w:r w:rsidRPr="00FE5DC8">
        <w:t xml:space="preserve">, В. И. Капинос, Е. И. Никитина, Т. М. </w:t>
      </w:r>
      <w:proofErr w:type="spellStart"/>
      <w:r w:rsidRPr="00FE5DC8">
        <w:t>Пахнова</w:t>
      </w:r>
      <w:proofErr w:type="spellEnd"/>
      <w:r w:rsidRPr="00FE5DC8">
        <w:t xml:space="preserve"> и др.). Текст - это не только дидактический материал для закрепления материала, но и новый материал, услышанный из уст учителя или прочитанный в учебнике, словаре, и высказывание </w:t>
      </w:r>
      <w:r w:rsidRPr="00FE5DC8">
        <w:lastRenderedPageBreak/>
        <w:t xml:space="preserve">учащегося о тексте (в устной или письменной форме) и т.д. Развить связную речь учащихся - это значит научить их воспринимать и создавать </w:t>
      </w:r>
      <w:proofErr w:type="spellStart"/>
      <w:proofErr w:type="gramStart"/>
      <w:r w:rsidRPr="00FE5DC8">
        <w:t>коммуникативно</w:t>
      </w:r>
      <w:proofErr w:type="spellEnd"/>
      <w:r w:rsidRPr="00FE5DC8">
        <w:t xml:space="preserve"> ориентированные</w:t>
      </w:r>
      <w:proofErr w:type="gramEnd"/>
      <w:r w:rsidRPr="00FE5DC8">
        <w:t xml:space="preserve"> тексты в процессе трудовой, учебной, бытовой, общественной деятельности, т.е. научить школьников полноценно общаться.</w:t>
      </w:r>
    </w:p>
    <w:p w:rsidR="005C0E86" w:rsidRPr="00FE5DC8" w:rsidRDefault="005C0E86" w:rsidP="00CD6E28">
      <w:pPr>
        <w:pStyle w:val="a3"/>
        <w:spacing w:line="360" w:lineRule="auto"/>
        <w:ind w:left="0" w:firstLine="709"/>
        <w:jc w:val="both"/>
        <w:rPr>
          <w:b/>
        </w:rPr>
      </w:pPr>
      <w:r w:rsidRPr="00FE5DC8">
        <w:rPr>
          <w:b/>
        </w:rPr>
        <w:t>7. Технология опыта</w:t>
      </w:r>
    </w:p>
    <w:p w:rsidR="00FE5DC8" w:rsidRPr="00FE5DC8" w:rsidRDefault="00FE5DC8" w:rsidP="00FE5DC8">
      <w:pPr>
        <w:pStyle w:val="a3"/>
        <w:spacing w:line="360" w:lineRule="auto"/>
        <w:ind w:firstLine="709"/>
        <w:jc w:val="both"/>
      </w:pPr>
      <w:r w:rsidRPr="00FE5DC8">
        <w:t>Я использую в своей системе работы по формированию речевой и языковой компетенции на уроках  русского языка и литературы элементы разных педагогических технологий:</w:t>
      </w:r>
    </w:p>
    <w:p w:rsidR="00FE5DC8" w:rsidRPr="00FE5DC8" w:rsidRDefault="00FE5DC8" w:rsidP="00FE5DC8">
      <w:pPr>
        <w:pStyle w:val="a3"/>
        <w:spacing w:line="360" w:lineRule="auto"/>
        <w:ind w:firstLine="709"/>
        <w:jc w:val="both"/>
      </w:pPr>
      <w:r w:rsidRPr="00FE5DC8">
        <w:t>- создание проблемной ситуации - из технологии проблемного обучения</w:t>
      </w:r>
    </w:p>
    <w:p w:rsidR="00FE5DC8" w:rsidRPr="00FE5DC8" w:rsidRDefault="00FE5DC8" w:rsidP="00FE5DC8">
      <w:pPr>
        <w:pStyle w:val="a3"/>
        <w:spacing w:line="360" w:lineRule="auto"/>
        <w:ind w:firstLine="709"/>
        <w:jc w:val="both"/>
      </w:pPr>
      <w:r w:rsidRPr="00FE5DC8">
        <w:t>- работа с текстом разного уровня сложности - из технологии уровневой дифференциации</w:t>
      </w:r>
    </w:p>
    <w:p w:rsidR="00FE5DC8" w:rsidRPr="00FE5DC8" w:rsidRDefault="00FE5DC8" w:rsidP="00FE5DC8">
      <w:pPr>
        <w:pStyle w:val="a3"/>
        <w:spacing w:line="360" w:lineRule="auto"/>
        <w:ind w:firstLine="709"/>
        <w:jc w:val="both"/>
      </w:pPr>
      <w:r w:rsidRPr="00FE5DC8">
        <w:t>- сообщения на лингвистическую тему, доклады, публичные выступления на социально значимые тему - из технологии проведения учебных дискуссий</w:t>
      </w:r>
    </w:p>
    <w:p w:rsidR="00FE5DC8" w:rsidRPr="00FE5DC8" w:rsidRDefault="00FE5DC8" w:rsidP="00FE5DC8">
      <w:pPr>
        <w:pStyle w:val="a3"/>
        <w:spacing w:line="360" w:lineRule="auto"/>
        <w:ind w:firstLine="709"/>
        <w:jc w:val="both"/>
      </w:pPr>
      <w:r w:rsidRPr="00FE5DC8">
        <w:t>- работа в парах, группах, отзыв, рецензия,  использование различных форм общения - из технологии личностной ориентации</w:t>
      </w:r>
    </w:p>
    <w:p w:rsidR="00FE5DC8" w:rsidRPr="00FE5DC8" w:rsidRDefault="00FE5DC8" w:rsidP="00FE5DC8">
      <w:pPr>
        <w:pStyle w:val="a3"/>
        <w:spacing w:line="360" w:lineRule="auto"/>
        <w:ind w:firstLine="709"/>
        <w:jc w:val="both"/>
      </w:pPr>
      <w:r w:rsidRPr="00FE5DC8">
        <w:t>- работа с большим объемом информации - из проектной технологии</w:t>
      </w:r>
    </w:p>
    <w:p w:rsidR="00FE5DC8" w:rsidRPr="00FE5DC8" w:rsidRDefault="00FE5DC8" w:rsidP="00FE5DC8">
      <w:pPr>
        <w:pStyle w:val="a3"/>
        <w:spacing w:line="360" w:lineRule="auto"/>
        <w:ind w:firstLine="709"/>
        <w:jc w:val="both"/>
      </w:pPr>
      <w:r w:rsidRPr="00FE5DC8">
        <w:t>- различные приемы: «Верные и неверные утверждения», </w:t>
      </w:r>
      <w:r w:rsidRPr="00FE5DC8">
        <w:rPr>
          <w:b/>
          <w:bCs/>
          <w:i/>
          <w:iCs/>
        </w:rPr>
        <w:t>«</w:t>
      </w:r>
      <w:r w:rsidRPr="00FE5DC8">
        <w:t>Корзина идей, понятий, имен», «Составление кластера» и другие - из технологии критического мышления</w:t>
      </w:r>
    </w:p>
    <w:p w:rsidR="00FE5DC8" w:rsidRPr="00FE5DC8" w:rsidRDefault="00FE5DC8" w:rsidP="00FE5DC8">
      <w:pPr>
        <w:pStyle w:val="a3"/>
        <w:spacing w:line="360" w:lineRule="auto"/>
        <w:ind w:firstLine="709"/>
        <w:jc w:val="both"/>
      </w:pPr>
      <w:r w:rsidRPr="00FE5DC8">
        <w:t xml:space="preserve">- презентации, </w:t>
      </w:r>
      <w:proofErr w:type="spellStart"/>
      <w:r w:rsidRPr="00FE5DC8">
        <w:t>видеоуроки</w:t>
      </w:r>
      <w:proofErr w:type="spellEnd"/>
      <w:r w:rsidRPr="00FE5DC8">
        <w:t>, аудиозаписи – из информационно-коммуникационных технологий.</w:t>
      </w:r>
    </w:p>
    <w:p w:rsidR="00FE5DC8" w:rsidRPr="00FE5DC8" w:rsidRDefault="00FE5DC8" w:rsidP="00FE5DC8">
      <w:pPr>
        <w:pStyle w:val="a3"/>
        <w:spacing w:line="360" w:lineRule="auto"/>
        <w:ind w:firstLine="709"/>
        <w:jc w:val="both"/>
      </w:pPr>
      <w:r w:rsidRPr="00FE5DC8">
        <w:t>Таким образом, сложилась система моей работы по развитию речевой и языковой компетенции, которая применяется</w:t>
      </w:r>
    </w:p>
    <w:p w:rsidR="00FE5DC8" w:rsidRPr="00FE5DC8" w:rsidRDefault="00FE5DC8" w:rsidP="00FE5DC8">
      <w:pPr>
        <w:pStyle w:val="a3"/>
        <w:numPr>
          <w:ilvl w:val="0"/>
          <w:numId w:val="7"/>
        </w:numPr>
        <w:spacing w:line="360" w:lineRule="auto"/>
        <w:jc w:val="both"/>
      </w:pPr>
      <w:r w:rsidRPr="00FE5DC8">
        <w:t>на уроках русского языка и литературы;</w:t>
      </w:r>
    </w:p>
    <w:p w:rsidR="00FE5DC8" w:rsidRPr="00FE5DC8" w:rsidRDefault="00FE5DC8" w:rsidP="00FE5DC8">
      <w:pPr>
        <w:pStyle w:val="a3"/>
        <w:numPr>
          <w:ilvl w:val="0"/>
          <w:numId w:val="7"/>
        </w:numPr>
        <w:spacing w:line="360" w:lineRule="auto"/>
        <w:jc w:val="both"/>
      </w:pPr>
      <w:r w:rsidRPr="00FE5DC8">
        <w:t>на факультативах и элективных курсах;</w:t>
      </w:r>
    </w:p>
    <w:p w:rsidR="00FE5DC8" w:rsidRPr="00FE5DC8" w:rsidRDefault="00FE5DC8" w:rsidP="00FE5DC8">
      <w:pPr>
        <w:pStyle w:val="a3"/>
        <w:numPr>
          <w:ilvl w:val="0"/>
          <w:numId w:val="7"/>
        </w:numPr>
        <w:spacing w:line="360" w:lineRule="auto"/>
        <w:jc w:val="both"/>
      </w:pPr>
      <w:r w:rsidRPr="00FE5DC8">
        <w:t>во внеклассной работе;</w:t>
      </w:r>
    </w:p>
    <w:p w:rsidR="00FE5DC8" w:rsidRPr="00FE5DC8" w:rsidRDefault="00FE5DC8" w:rsidP="00FE5DC8">
      <w:pPr>
        <w:pStyle w:val="a3"/>
        <w:numPr>
          <w:ilvl w:val="0"/>
          <w:numId w:val="7"/>
        </w:numPr>
        <w:spacing w:line="360" w:lineRule="auto"/>
        <w:jc w:val="both"/>
      </w:pPr>
      <w:r w:rsidRPr="00FE5DC8">
        <w:t>в ходе индивидуальной, самостоятельной работы учащихся.</w:t>
      </w:r>
    </w:p>
    <w:p w:rsidR="00FE5DC8" w:rsidRPr="00FE5DC8" w:rsidRDefault="00FE5DC8" w:rsidP="00FE5DC8">
      <w:pPr>
        <w:pStyle w:val="a3"/>
        <w:spacing w:line="360" w:lineRule="auto"/>
        <w:ind w:firstLine="709"/>
        <w:jc w:val="both"/>
      </w:pPr>
      <w:r w:rsidRPr="00FE5DC8">
        <w:lastRenderedPageBreak/>
        <w:t>В системе уроков русского языка и литературы важное место занимают уроки развития речи, на которых я использую все элементы своей системы по формированию речевой и языковой компетенции.</w:t>
      </w:r>
    </w:p>
    <w:p w:rsidR="00FE5DC8" w:rsidRPr="00FE5DC8" w:rsidRDefault="00FE5DC8" w:rsidP="00FE5DC8">
      <w:pPr>
        <w:pStyle w:val="a3"/>
        <w:spacing w:line="360" w:lineRule="auto"/>
        <w:ind w:firstLine="709"/>
        <w:jc w:val="both"/>
      </w:pPr>
      <w:r w:rsidRPr="00FE5DC8">
        <w:t>Эту работу я начинаю с 5-го класса, постепенно усложняя задания.</w:t>
      </w:r>
    </w:p>
    <w:p w:rsidR="00FE5DC8" w:rsidRPr="00FE5DC8" w:rsidRDefault="00FE5DC8" w:rsidP="00FE5DC8">
      <w:pPr>
        <w:pStyle w:val="a3"/>
        <w:spacing w:line="360" w:lineRule="auto"/>
        <w:ind w:firstLine="709"/>
        <w:jc w:val="both"/>
      </w:pPr>
      <w:r w:rsidRPr="00FE5DC8">
        <w:t>На уроках развития речи я использую такие виды работ как сочинение, изложение, устное рисование, написание рассказов, анализ текста, прозаического и поэтического, работа над речевыми ошибками, работа над сжатием текста (план, тезисы, конспекты), устное высказывание на лингвистическую тему и другие.</w:t>
      </w:r>
    </w:p>
    <w:p w:rsidR="00FE5DC8" w:rsidRPr="00FE5DC8" w:rsidRDefault="00FE5DC8" w:rsidP="00FE5DC8">
      <w:pPr>
        <w:pStyle w:val="a3"/>
        <w:spacing w:line="360" w:lineRule="auto"/>
        <w:ind w:firstLine="709"/>
        <w:jc w:val="both"/>
      </w:pPr>
      <w:r w:rsidRPr="00FE5DC8">
        <w:t>Приведу несколько примеров, как я использую те или другие элементы своей системы на уроках.</w:t>
      </w:r>
    </w:p>
    <w:p w:rsidR="00FE5DC8" w:rsidRPr="00FE5DC8" w:rsidRDefault="00FE5DC8" w:rsidP="00FE5DC8">
      <w:pPr>
        <w:pStyle w:val="a3"/>
        <w:spacing w:line="360" w:lineRule="auto"/>
        <w:ind w:firstLine="709"/>
        <w:jc w:val="both"/>
      </w:pPr>
      <w:r w:rsidRPr="00FE5DC8">
        <w:t>Приступая</w:t>
      </w:r>
      <w:r w:rsidRPr="00FE5DC8">
        <w:rPr>
          <w:i/>
          <w:iCs/>
        </w:rPr>
        <w:t> </w:t>
      </w:r>
      <w:r w:rsidRPr="00FE5DC8">
        <w:t xml:space="preserve">к работе над сочинением, я использую тексты разного уровня сложности, проблемные ситуации и применяю разнообразные приемы. </w:t>
      </w:r>
      <w:proofErr w:type="gramStart"/>
      <w:r w:rsidRPr="00FE5DC8">
        <w:t>Мы пишем сочинения</w:t>
      </w:r>
      <w:r>
        <w:t xml:space="preserve"> </w:t>
      </w:r>
      <w:r w:rsidRPr="00FE5DC8">
        <w:rPr>
          <w:iCs/>
        </w:rPr>
        <w:t>по данному началу,  по фразе из текста;  по серии картинок,  по наблюдениям и воспоминаниям;</w:t>
      </w:r>
      <w:r w:rsidRPr="00FE5DC8">
        <w:t xml:space="preserve"> </w:t>
      </w:r>
      <w:r w:rsidRPr="00FE5DC8">
        <w:rPr>
          <w:iCs/>
        </w:rPr>
        <w:t>сочинения пишем в различных стилях (художественный, научный, разговорный)</w:t>
      </w:r>
      <w:r w:rsidRPr="00FE5DC8">
        <w:t xml:space="preserve"> </w:t>
      </w:r>
      <w:r w:rsidRPr="00FE5DC8">
        <w:rPr>
          <w:iCs/>
        </w:rPr>
        <w:t>и типах речи (повествование, описание, рассуждение).</w:t>
      </w:r>
      <w:proofErr w:type="gramEnd"/>
    </w:p>
    <w:p w:rsidR="00FE5DC8" w:rsidRPr="00FE5DC8" w:rsidRDefault="00FE5DC8" w:rsidP="00FE5DC8">
      <w:pPr>
        <w:pStyle w:val="a3"/>
        <w:spacing w:line="360" w:lineRule="auto"/>
        <w:ind w:firstLine="709"/>
        <w:jc w:val="both"/>
      </w:pPr>
      <w:r w:rsidRPr="00FE5DC8">
        <w:t>Очень нравится ребятам работать над </w:t>
      </w:r>
      <w:r w:rsidRPr="00FE5DC8">
        <w:rPr>
          <w:u w:val="single"/>
        </w:rPr>
        <w:t>сочинениями-миниатюрами</w:t>
      </w:r>
      <w:r w:rsidRPr="00FE5DC8">
        <w:t> по пословице, которые развивают образное мышление ребёнка, позволяют поразмышлять над проблемами, волновавшими народ и много лет назад, и сегодня.</w:t>
      </w:r>
    </w:p>
    <w:p w:rsidR="00FE5DC8" w:rsidRPr="00FE5DC8" w:rsidRDefault="00FE5DC8" w:rsidP="00FE5DC8">
      <w:pPr>
        <w:pStyle w:val="a3"/>
        <w:spacing w:line="360" w:lineRule="auto"/>
        <w:ind w:firstLine="709"/>
        <w:jc w:val="both"/>
      </w:pPr>
      <w:r w:rsidRPr="00FE5DC8">
        <w:t>Часто использую на уроках такой вид работы как </w:t>
      </w:r>
      <w:r w:rsidRPr="00FE5DC8">
        <w:rPr>
          <w:u w:val="single"/>
        </w:rPr>
        <w:t>мини – изложение</w:t>
      </w:r>
      <w:r w:rsidRPr="00FE5DC8">
        <w:t>. Его можно проводить регулярно (раз в неделю); на примере текста, выбранного для мини-изложения, вместе с детьми  разбираем  то, как автор создает художественный образ, как он воздействует на читателя, каковы художественные средства языка. На данных уроках часто использую аудиозаписи.  Лучшие работы учащихся зачитываются на уроке вслух, они становятся образцом для подражания и выполняют важную роль в развитии речевых умений.</w:t>
      </w:r>
    </w:p>
    <w:p w:rsidR="00FE5DC8" w:rsidRPr="00FE5DC8" w:rsidRDefault="00FE5DC8" w:rsidP="00FE5DC8">
      <w:pPr>
        <w:pStyle w:val="a3"/>
        <w:spacing w:line="360" w:lineRule="auto"/>
        <w:ind w:firstLine="709"/>
        <w:jc w:val="both"/>
      </w:pPr>
      <w:r w:rsidRPr="00FE5DC8">
        <w:t>Постепенно тексты усложняются, дети учатся писать </w:t>
      </w:r>
      <w:r w:rsidRPr="00FE5DC8">
        <w:rPr>
          <w:u w:val="single"/>
        </w:rPr>
        <w:t xml:space="preserve">изложение с </w:t>
      </w:r>
      <w:r w:rsidRPr="00FE5DC8">
        <w:rPr>
          <w:u w:val="single"/>
        </w:rPr>
        <w:lastRenderedPageBreak/>
        <w:t>элементами сочинения</w:t>
      </w:r>
      <w:r w:rsidRPr="00FE5DC8">
        <w:t>, где обучающийся  не только излагает текст, но и рассуждает о нём, делает из него выводы. Итогом этой работы является написание отзыва о прочитанном тексте.</w:t>
      </w:r>
    </w:p>
    <w:p w:rsidR="00FE5DC8" w:rsidRPr="00FE5DC8" w:rsidRDefault="00FE5DC8" w:rsidP="00FE5DC8">
      <w:pPr>
        <w:pStyle w:val="a3"/>
        <w:spacing w:line="360" w:lineRule="auto"/>
        <w:ind w:firstLine="709"/>
        <w:jc w:val="both"/>
      </w:pPr>
      <w:r w:rsidRPr="00FE5DC8">
        <w:t>Очень часто использую такой вид работы как </w:t>
      </w:r>
      <w:r w:rsidRPr="00FE5DC8">
        <w:rPr>
          <w:u w:val="single"/>
        </w:rPr>
        <w:t>правка текста – работа над речевыми ошибками </w:t>
      </w:r>
      <w:r w:rsidRPr="00FE5DC8">
        <w:t>учащихся. Такая работа очень эффективна: обращая внимание на чужие недостатки, ребята учатся видеть и свои ошибки. Кроме того, на таких уроках отрабатываются умения пользоваться выразительными средствами языка, что является показателем речевой и языковой компетенции учащихся. На таких уроках часто использую элементы технологий личностной ориентации, технологии учебных дискуссий.</w:t>
      </w:r>
    </w:p>
    <w:p w:rsidR="00FE5DC8" w:rsidRPr="00FE5DC8" w:rsidRDefault="00FE5DC8" w:rsidP="00FE5DC8">
      <w:pPr>
        <w:pStyle w:val="a3"/>
        <w:spacing w:line="360" w:lineRule="auto"/>
        <w:ind w:firstLine="709"/>
        <w:jc w:val="both"/>
      </w:pPr>
      <w:r w:rsidRPr="00FE5DC8">
        <w:t>Одним из важных видов работ над развитием речевых умений и навыков является умение детей писать </w:t>
      </w:r>
      <w:r w:rsidRPr="00FE5DC8">
        <w:rPr>
          <w:u w:val="single"/>
        </w:rPr>
        <w:t>сжатое изложение</w:t>
      </w:r>
      <w:r w:rsidRPr="00FE5DC8">
        <w:t xml:space="preserve">. При этом нужно сохранить тип речи, стиль текста, его яркость и выразительность, эмоциональность, не исказить тему и идею и не упустить ни одну </w:t>
      </w:r>
      <w:proofErr w:type="spellStart"/>
      <w:r w:rsidRPr="00FE5DC8">
        <w:t>микротему</w:t>
      </w:r>
      <w:proofErr w:type="spellEnd"/>
      <w:r w:rsidRPr="00FE5DC8">
        <w:t xml:space="preserve"> текста. Работа эта достаточно трудная, требует развитых речевых умений и навыков.</w:t>
      </w:r>
    </w:p>
    <w:p w:rsidR="00FE5DC8" w:rsidRPr="00FE5DC8" w:rsidRDefault="00FE5DC8" w:rsidP="00FE5DC8">
      <w:pPr>
        <w:pStyle w:val="a3"/>
        <w:spacing w:line="360" w:lineRule="auto"/>
        <w:ind w:firstLine="709"/>
        <w:jc w:val="both"/>
      </w:pPr>
      <w:r w:rsidRPr="00FE5DC8">
        <w:t>Предлагаю вам послушать текст.</w:t>
      </w:r>
    </w:p>
    <w:p w:rsidR="00FE5DC8" w:rsidRPr="00FE5DC8" w:rsidRDefault="00FE5DC8" w:rsidP="00FE5DC8">
      <w:pPr>
        <w:pStyle w:val="a3"/>
        <w:spacing w:line="360" w:lineRule="auto"/>
        <w:ind w:firstLine="709"/>
        <w:jc w:val="both"/>
      </w:pPr>
      <w:r w:rsidRPr="00FE5DC8">
        <w:rPr>
          <w:u w:val="single"/>
        </w:rPr>
        <w:t>Исходный текст</w:t>
      </w:r>
    </w:p>
    <w:p w:rsidR="00FE5DC8" w:rsidRPr="00FE5DC8" w:rsidRDefault="00FE5DC8" w:rsidP="00FE5DC8">
      <w:pPr>
        <w:pStyle w:val="a3"/>
        <w:spacing w:line="360" w:lineRule="auto"/>
        <w:ind w:firstLine="709"/>
        <w:jc w:val="both"/>
        <w:rPr>
          <w:i/>
        </w:rPr>
      </w:pPr>
      <w:r w:rsidRPr="00FE5DC8">
        <w:rPr>
          <w:i/>
        </w:rPr>
        <w:t>Меня предал родной человек, меня предал лучший друг. Такие высказывания мы, к сожалению, слышим довольно часто. Чаще всего предают те, в кого мы вложили душу. Закономерность здесь такова: чем больше благодеяния, тем сильнее предательство.  В таких ситуациях вспоминается высказывание Виктора Гюго: «Я безразлично отношусь к ножевым ударам врага, но мне мучителен булавочный укол друга».</w:t>
      </w:r>
    </w:p>
    <w:p w:rsidR="00FE5DC8" w:rsidRPr="00FE5DC8" w:rsidRDefault="00FE5DC8" w:rsidP="00FE5DC8">
      <w:pPr>
        <w:pStyle w:val="a3"/>
        <w:spacing w:line="360" w:lineRule="auto"/>
        <w:ind w:firstLine="709"/>
        <w:jc w:val="both"/>
        <w:rPr>
          <w:i/>
        </w:rPr>
      </w:pPr>
      <w:r w:rsidRPr="00FE5DC8">
        <w:rPr>
          <w:i/>
        </w:rPr>
        <w:t>Многие терпят издевательство над собой, надеясь, что у предателя проснется совесть. Но не может проснуться то, чего нет. Совесть - функция души, а у предателя ее нет. Предатель обычно объясняет  свой поступок интересами дела, но для того, чтобы оправдать первое предательство, совершает второе, третье и так до бесконечности.</w:t>
      </w:r>
    </w:p>
    <w:p w:rsidR="00FE5DC8" w:rsidRPr="00FE5DC8" w:rsidRDefault="00FE5DC8" w:rsidP="00FE5DC8">
      <w:pPr>
        <w:pStyle w:val="a3"/>
        <w:spacing w:line="360" w:lineRule="auto"/>
        <w:ind w:firstLine="709"/>
        <w:jc w:val="both"/>
        <w:rPr>
          <w:i/>
        </w:rPr>
      </w:pPr>
      <w:r w:rsidRPr="00FE5DC8">
        <w:rPr>
          <w:i/>
        </w:rPr>
        <w:lastRenderedPageBreak/>
        <w:t>Предательство полностью разрушает достоинство человека, в результате предатели ведут себя по-разному. Кто-то отстаивает свое поведение, пытаясь оправдать содеянное, кто-то впадает в ощущение вины и страха перед надвигающимся возмездием, а кто-то просто старается все забыть, не обременяя себя ни эмоциями, ни размышлениями. В любом случае, жизнь предателя становится пустой, никчемной и бессмысленной.</w:t>
      </w:r>
    </w:p>
    <w:p w:rsidR="00FE5DC8" w:rsidRPr="00FE5DC8" w:rsidRDefault="00FE5DC8" w:rsidP="00FE5DC8">
      <w:pPr>
        <w:pStyle w:val="a3"/>
        <w:spacing w:line="360" w:lineRule="auto"/>
        <w:ind w:firstLine="709"/>
        <w:jc w:val="both"/>
      </w:pPr>
      <w:r w:rsidRPr="00FE5DC8">
        <w:t xml:space="preserve">Из данного текста выделяем </w:t>
      </w:r>
      <w:proofErr w:type="spellStart"/>
      <w:r w:rsidRPr="00FE5DC8">
        <w:t>микротемы</w:t>
      </w:r>
      <w:proofErr w:type="spellEnd"/>
      <w:r w:rsidRPr="00FE5DC8">
        <w:t xml:space="preserve">, главную информацию в каждой </w:t>
      </w:r>
      <w:proofErr w:type="spellStart"/>
      <w:r w:rsidRPr="00FE5DC8">
        <w:t>микротеме</w:t>
      </w:r>
      <w:proofErr w:type="spellEnd"/>
      <w:r w:rsidRPr="00FE5DC8">
        <w:t>. Сохраняя стиль и тип речи, как я уже говорила об этом ранее, определяем языковые средства выразительности, которые будем использовать в сжатом тексте. Используя все возможные способы компрессии текста, получаем сжатый текст.</w:t>
      </w:r>
    </w:p>
    <w:p w:rsidR="00FE5DC8" w:rsidRPr="00FE5DC8" w:rsidRDefault="00FE5DC8" w:rsidP="00FE5DC8">
      <w:pPr>
        <w:pStyle w:val="a3"/>
        <w:spacing w:line="360" w:lineRule="auto"/>
        <w:ind w:firstLine="709"/>
        <w:jc w:val="both"/>
      </w:pPr>
      <w:r w:rsidRPr="00FE5DC8">
        <w:rPr>
          <w:u w:val="single"/>
        </w:rPr>
        <w:t>Сжатый текст</w:t>
      </w:r>
    </w:p>
    <w:p w:rsidR="00FE5DC8" w:rsidRPr="00FE5DC8" w:rsidRDefault="00FE5DC8" w:rsidP="00FE5DC8">
      <w:pPr>
        <w:pStyle w:val="a3"/>
        <w:spacing w:line="360" w:lineRule="auto"/>
        <w:ind w:firstLine="709"/>
        <w:jc w:val="both"/>
        <w:rPr>
          <w:i/>
        </w:rPr>
      </w:pPr>
      <w:r w:rsidRPr="00FE5DC8">
        <w:rPr>
          <w:i/>
        </w:rPr>
        <w:t>Меня предал родной человек, лучший друг. Такие высказывания, к сожалению, мы слышим довольно часто. Чаще всего предают те, в кого мы вложили душу. Закономерность такова: чем больше благодеяния, тем сильнее предательство. Сильную боль приносит «булавочный укол друга».</w:t>
      </w:r>
    </w:p>
    <w:p w:rsidR="00FE5DC8" w:rsidRPr="00FE5DC8" w:rsidRDefault="00FE5DC8" w:rsidP="00FE5DC8">
      <w:pPr>
        <w:pStyle w:val="a3"/>
        <w:spacing w:line="360" w:lineRule="auto"/>
        <w:ind w:firstLine="709"/>
        <w:jc w:val="both"/>
        <w:rPr>
          <w:i/>
        </w:rPr>
      </w:pPr>
      <w:r w:rsidRPr="00FE5DC8">
        <w:rPr>
          <w:i/>
        </w:rPr>
        <w:t xml:space="preserve">Многие терпят издевательство над собой, надеясь на пробуждение совести у предателя. Совесть - функция души, а у предателя ее нет. Предатель обычно объясняет свой </w:t>
      </w:r>
      <w:proofErr w:type="gramStart"/>
      <w:r w:rsidRPr="00FE5DC8">
        <w:rPr>
          <w:i/>
        </w:rPr>
        <w:t>поступок</w:t>
      </w:r>
      <w:proofErr w:type="gramEnd"/>
      <w:r w:rsidRPr="00FE5DC8">
        <w:rPr>
          <w:i/>
        </w:rPr>
        <w:t xml:space="preserve"> интересами дела, совершая одно предательство за другим.</w:t>
      </w:r>
    </w:p>
    <w:p w:rsidR="00FE5DC8" w:rsidRPr="00FE5DC8" w:rsidRDefault="00FE5DC8" w:rsidP="00FE5DC8">
      <w:pPr>
        <w:pStyle w:val="a3"/>
        <w:spacing w:line="360" w:lineRule="auto"/>
        <w:ind w:firstLine="709"/>
        <w:jc w:val="both"/>
        <w:rPr>
          <w:i/>
        </w:rPr>
      </w:pPr>
      <w:r w:rsidRPr="00FE5DC8">
        <w:rPr>
          <w:i/>
        </w:rPr>
        <w:t>Предательство разрушает достоинство человека, при этом предатели ведут себя по-разному. Пытаются оправдать содеянное, впадают в ощущение вины и страха, стараются все забыть. В любом случае жизнь предателя становится пустой и бессмысленной.</w:t>
      </w:r>
    </w:p>
    <w:p w:rsidR="00FE5DC8" w:rsidRPr="00FE5DC8" w:rsidRDefault="00FE5DC8" w:rsidP="00FE5DC8">
      <w:pPr>
        <w:pStyle w:val="a3"/>
        <w:spacing w:line="360" w:lineRule="auto"/>
        <w:ind w:firstLine="709"/>
        <w:jc w:val="both"/>
      </w:pPr>
      <w:r w:rsidRPr="00FE5DC8">
        <w:t>Эти навыки учащимся потребуются не только на уроках русского языка и литературы, умение передавать информацию в сжатом виде требуется абсолютно каждому из нас.</w:t>
      </w:r>
    </w:p>
    <w:p w:rsidR="00FE5DC8" w:rsidRPr="00FE5DC8" w:rsidRDefault="00FE5DC8" w:rsidP="00FE5DC8">
      <w:pPr>
        <w:pStyle w:val="a3"/>
        <w:spacing w:line="360" w:lineRule="auto"/>
        <w:ind w:firstLine="709"/>
        <w:jc w:val="both"/>
      </w:pPr>
      <w:r w:rsidRPr="00FE5DC8">
        <w:t xml:space="preserve">Составление плана текста, конспектов, тезисов – эти виды работ тоже относятся к приемам сжатия текста, но требуют других определенных </w:t>
      </w:r>
      <w:r w:rsidRPr="00FE5DC8">
        <w:lastRenderedPageBreak/>
        <w:t xml:space="preserve">навыков. При выполнении этих работ я использую такие элементы своей системы по формированию речевой и языковой компетенции как работа с текстом разного уровня сложности, разного объема информации, дифференцированный подход к навыкам и умениям учащихся и </w:t>
      </w:r>
      <w:proofErr w:type="gramStart"/>
      <w:r w:rsidRPr="00FE5DC8">
        <w:t>другое</w:t>
      </w:r>
      <w:proofErr w:type="gramEnd"/>
      <w:r w:rsidRPr="00FE5DC8">
        <w:t>.</w:t>
      </w:r>
    </w:p>
    <w:p w:rsidR="00FE5DC8" w:rsidRPr="00FE5DC8" w:rsidRDefault="00FE5DC8" w:rsidP="00FE5DC8">
      <w:pPr>
        <w:pStyle w:val="a3"/>
        <w:spacing w:line="360" w:lineRule="auto"/>
        <w:ind w:firstLine="709"/>
        <w:jc w:val="both"/>
      </w:pPr>
      <w:r w:rsidRPr="00FE5DC8">
        <w:t>Важным видом работы на уроках развития речи является анализ текста.</w:t>
      </w:r>
    </w:p>
    <w:p w:rsidR="00FE5DC8" w:rsidRPr="00FE5DC8" w:rsidRDefault="00FE5DC8" w:rsidP="00FE5DC8">
      <w:pPr>
        <w:pStyle w:val="a3"/>
        <w:spacing w:line="360" w:lineRule="auto"/>
        <w:ind w:firstLine="709"/>
        <w:jc w:val="both"/>
      </w:pPr>
      <w:r w:rsidRPr="00FE5DC8">
        <w:t>Чаще всего анализ теста провожу на уроках литературы. С каждым годом он усложняется, вводятся новые элементы, в старших классах проводится полный анализ текста.</w:t>
      </w:r>
    </w:p>
    <w:p w:rsidR="00FE5DC8" w:rsidRPr="00FE5DC8" w:rsidRDefault="00FE5DC8" w:rsidP="00FE5DC8">
      <w:pPr>
        <w:pStyle w:val="a3"/>
        <w:spacing w:line="360" w:lineRule="auto"/>
        <w:ind w:firstLine="709"/>
        <w:jc w:val="both"/>
      </w:pPr>
      <w:r w:rsidRPr="00FE5DC8">
        <w:t>Именно уроки развития речи позволяют в полной мере ученику почувствовать себя активным деятелем, сотрудником учителя, участником учебного процесса. Речевая и языковая компетентность ученика осуществляется через </w:t>
      </w:r>
      <w:r w:rsidRPr="00FE5DC8">
        <w:rPr>
          <w:u w:val="single"/>
        </w:rPr>
        <w:t>диалог</w:t>
      </w:r>
      <w:r w:rsidRPr="00FE5DC8">
        <w:t>,  т.е. через такую организацию речи, при которой активны в равной степени все её участники.</w:t>
      </w:r>
    </w:p>
    <w:p w:rsidR="00FE5DC8" w:rsidRPr="00FE5DC8" w:rsidRDefault="00FE5DC8" w:rsidP="00FE5DC8">
      <w:pPr>
        <w:pStyle w:val="a3"/>
        <w:spacing w:line="360" w:lineRule="auto"/>
        <w:ind w:firstLine="709"/>
        <w:jc w:val="both"/>
      </w:pPr>
      <w:r w:rsidRPr="00FE5DC8">
        <w:t>Формой  равноправного  общения учителя и ученика является, на мой взгляд,  и такой вид работы как </w:t>
      </w:r>
      <w:r w:rsidRPr="00FE5DC8">
        <w:rPr>
          <w:u w:val="single"/>
        </w:rPr>
        <w:t>дискуссия</w:t>
      </w:r>
      <w:r w:rsidRPr="00FE5DC8">
        <w:t>,  которая является частью моей системы по формированию речевой и языковой компетенции. Дискуссия воспитывает у школьников культуру речевого общения во время спора; формирует  умение дискутировать, просто и понятно излагать свою точку зрения, убедительно её доказывать, спокойно выслушивать доводы оппонента. Для таких уроков предлагаю темы: «Односоставное или двусоставное?», «Это сложное  предложение» (классификация сложных предложений в русском языке), «Сколько частей речи в русском языке?», «Своё и чужое в русском языке» (об отношении к заимствованиям), «Почему нужно учиться говорить правильно?», «Правомерно ли выделять слова категории состояния в самостоятельную часть речи?» и т.п. </w:t>
      </w:r>
    </w:p>
    <w:p w:rsidR="00FE5DC8" w:rsidRPr="00FE5DC8" w:rsidRDefault="00FE5DC8" w:rsidP="00FE5DC8">
      <w:pPr>
        <w:pStyle w:val="a3"/>
        <w:spacing w:line="360" w:lineRule="auto"/>
        <w:ind w:firstLine="709"/>
        <w:jc w:val="both"/>
      </w:pPr>
      <w:r w:rsidRPr="00FE5DC8">
        <w:t>Подготовленные таким образом учащиеся не боятся принимать участие в дискуссиях на уроке, публично выступать на разных мероприятиях, делать доклады на уроках-семинарах, уроках-конференциях.</w:t>
      </w:r>
    </w:p>
    <w:p w:rsidR="00FE5DC8" w:rsidRPr="00FE5DC8" w:rsidRDefault="00FE5DC8" w:rsidP="00FE5DC8">
      <w:pPr>
        <w:pStyle w:val="a3"/>
        <w:spacing w:line="360" w:lineRule="auto"/>
        <w:ind w:firstLine="709"/>
        <w:jc w:val="both"/>
      </w:pPr>
      <w:r w:rsidRPr="00FE5DC8">
        <w:t xml:space="preserve">Работа по развитию речевых и языковых компетенций ведется на всех </w:t>
      </w:r>
      <w:r w:rsidRPr="00FE5DC8">
        <w:lastRenderedPageBreak/>
        <w:t>уроках русского языка и литературы: дети отвечают на вопросы, выполняют упражнения, учитель следит за речью, поправляет, где это необходимо.   </w:t>
      </w:r>
    </w:p>
    <w:p w:rsidR="00FE5DC8" w:rsidRDefault="00FE5DC8" w:rsidP="00FE5DC8">
      <w:pPr>
        <w:pStyle w:val="a3"/>
        <w:spacing w:line="360" w:lineRule="auto"/>
        <w:ind w:firstLine="709"/>
        <w:jc w:val="both"/>
      </w:pPr>
      <w:r w:rsidRPr="00FE5DC8">
        <w:t>Для того чтобы такая работа была продуктивной, необходимо поддерживать интерес ребенка к тому, чтобы его речь была грамотной, убедительной, яркой, выразительной, эмоциональной. Все это достигается и через повышение интереса к предмету. Для этого я использую разнообразные формы и методы обучения: проблемные вопросы, ребусы, сказки, загадки, кроссворды, игры, составление предложений по схемам, по заданному началу и т.д.</w:t>
      </w:r>
    </w:p>
    <w:p w:rsidR="005C0E86" w:rsidRPr="00FE5DC8" w:rsidRDefault="005C0E86" w:rsidP="00CD6E28">
      <w:pPr>
        <w:pStyle w:val="a3"/>
        <w:spacing w:line="360" w:lineRule="auto"/>
        <w:ind w:left="0" w:firstLine="709"/>
        <w:jc w:val="both"/>
        <w:rPr>
          <w:b/>
        </w:rPr>
      </w:pPr>
      <w:r w:rsidRPr="00FE5DC8">
        <w:rPr>
          <w:b/>
        </w:rPr>
        <w:t>8. Результативность опыта</w:t>
      </w:r>
    </w:p>
    <w:p w:rsidR="005C0E86" w:rsidRDefault="005C0E86" w:rsidP="00CD6E28">
      <w:pPr>
        <w:pStyle w:val="a3"/>
        <w:spacing w:line="360" w:lineRule="auto"/>
        <w:ind w:left="0" w:firstLine="709"/>
        <w:jc w:val="both"/>
      </w:pPr>
      <w:r>
        <w:t xml:space="preserve">В результате вышеописанных подходов в изучении русского языка и литературы удалось: </w:t>
      </w:r>
    </w:p>
    <w:p w:rsidR="005C0E86" w:rsidRDefault="005C0E86" w:rsidP="00CD6E28">
      <w:pPr>
        <w:pStyle w:val="a3"/>
        <w:spacing w:line="360" w:lineRule="auto"/>
        <w:ind w:left="0" w:firstLine="709"/>
        <w:jc w:val="both"/>
      </w:pPr>
      <w:r>
        <w:t xml:space="preserve">- повысить качество знаний учащихся; </w:t>
      </w:r>
    </w:p>
    <w:p w:rsidR="005C0E86" w:rsidRDefault="005C0E86" w:rsidP="00CD6E28">
      <w:pPr>
        <w:pStyle w:val="a3"/>
        <w:spacing w:line="360" w:lineRule="auto"/>
        <w:ind w:left="0" w:firstLine="709"/>
        <w:jc w:val="both"/>
      </w:pPr>
      <w:r>
        <w:t xml:space="preserve">- раскрыть всесторонние способности учащихся; </w:t>
      </w:r>
    </w:p>
    <w:p w:rsidR="005C0E86" w:rsidRDefault="005C0E86" w:rsidP="00CD6E28">
      <w:pPr>
        <w:pStyle w:val="a3"/>
        <w:spacing w:line="360" w:lineRule="auto"/>
        <w:ind w:left="0" w:firstLine="709"/>
        <w:jc w:val="both"/>
      </w:pPr>
      <w:r>
        <w:t xml:space="preserve">- научить учащихся использовать полученные знания в жизненных ситуациях; </w:t>
      </w:r>
    </w:p>
    <w:p w:rsidR="00AF7D59" w:rsidRDefault="005C0E86" w:rsidP="00AF7D59">
      <w:pPr>
        <w:pStyle w:val="a3"/>
        <w:spacing w:line="360" w:lineRule="auto"/>
        <w:ind w:left="0" w:firstLine="709"/>
        <w:jc w:val="both"/>
      </w:pPr>
      <w:r>
        <w:t xml:space="preserve">- научить учащихся быть более уверенными в себе; </w:t>
      </w:r>
    </w:p>
    <w:p w:rsidR="005C0E86" w:rsidRDefault="005C0E86" w:rsidP="00CD6E28">
      <w:pPr>
        <w:pStyle w:val="a3"/>
        <w:spacing w:line="360" w:lineRule="auto"/>
        <w:ind w:left="0" w:firstLine="709"/>
        <w:jc w:val="both"/>
      </w:pPr>
      <w:r>
        <w:t>Практический результат демонстрируется на олимпиадах, конкурсах</w:t>
      </w:r>
    </w:p>
    <w:p w:rsidR="00AF7D59" w:rsidRDefault="00AF7D59" w:rsidP="00CD6E28">
      <w:pPr>
        <w:pStyle w:val="a3"/>
        <w:spacing w:line="360" w:lineRule="auto"/>
        <w:ind w:left="0" w:firstLine="709"/>
        <w:jc w:val="both"/>
        <w:rPr>
          <w:b/>
        </w:rPr>
      </w:pPr>
      <w:r w:rsidRPr="00AF7D59">
        <w:rPr>
          <w:b/>
        </w:rPr>
        <w:t xml:space="preserve">Позитивные результаты внеурочной деятельности </w:t>
      </w:r>
      <w:proofErr w:type="gramStart"/>
      <w:r w:rsidRPr="00AF7D59">
        <w:rPr>
          <w:b/>
        </w:rPr>
        <w:t>обучающихся</w:t>
      </w:r>
      <w:proofErr w:type="gramEnd"/>
      <w:r w:rsidRPr="00AF7D59">
        <w:rPr>
          <w:b/>
        </w:rPr>
        <w:t xml:space="preserve"> по учебному предмету</w:t>
      </w:r>
      <w:r>
        <w:rPr>
          <w:b/>
        </w:rPr>
        <w:t>.</w:t>
      </w:r>
    </w:p>
    <w:tbl>
      <w:tblPr>
        <w:tblStyle w:val="a6"/>
        <w:tblW w:w="0" w:type="auto"/>
        <w:tblLook w:val="04A0"/>
      </w:tblPr>
      <w:tblGrid>
        <w:gridCol w:w="810"/>
        <w:gridCol w:w="2978"/>
        <w:gridCol w:w="1873"/>
        <w:gridCol w:w="2013"/>
        <w:gridCol w:w="1897"/>
      </w:tblGrid>
      <w:tr w:rsidR="00AF7D59" w:rsidTr="007D77B8">
        <w:tc>
          <w:tcPr>
            <w:tcW w:w="810" w:type="dxa"/>
          </w:tcPr>
          <w:p w:rsidR="00AF7D59" w:rsidRDefault="00AF7D59" w:rsidP="007D77B8">
            <w:pPr>
              <w:pStyle w:val="a3"/>
              <w:ind w:left="0"/>
              <w:contextualSpacing/>
              <w:jc w:val="center"/>
            </w:pPr>
            <w:r>
              <w:t xml:space="preserve">№ </w:t>
            </w:r>
            <w:proofErr w:type="spellStart"/>
            <w:proofErr w:type="gramStart"/>
            <w:r>
              <w:t>п</w:t>
            </w:r>
            <w:proofErr w:type="spellEnd"/>
            <w:proofErr w:type="gramEnd"/>
            <w:r>
              <w:t>/</w:t>
            </w:r>
            <w:proofErr w:type="spellStart"/>
            <w:r>
              <w:t>п</w:t>
            </w:r>
            <w:proofErr w:type="spellEnd"/>
          </w:p>
        </w:tc>
        <w:tc>
          <w:tcPr>
            <w:tcW w:w="2978" w:type="dxa"/>
          </w:tcPr>
          <w:p w:rsidR="00AF7D59" w:rsidRDefault="00AF7D59" w:rsidP="007D77B8">
            <w:pPr>
              <w:pStyle w:val="a3"/>
              <w:ind w:left="0"/>
              <w:contextualSpacing/>
              <w:jc w:val="center"/>
            </w:pPr>
            <w:r>
              <w:t>Название мероприятия</w:t>
            </w:r>
          </w:p>
        </w:tc>
        <w:tc>
          <w:tcPr>
            <w:tcW w:w="1873" w:type="dxa"/>
          </w:tcPr>
          <w:p w:rsidR="00AF7D59" w:rsidRDefault="00AF7D59" w:rsidP="007D77B8">
            <w:pPr>
              <w:pStyle w:val="a3"/>
              <w:ind w:left="0"/>
              <w:contextualSpacing/>
              <w:jc w:val="center"/>
            </w:pPr>
            <w:r>
              <w:t>Год</w:t>
            </w:r>
          </w:p>
        </w:tc>
        <w:tc>
          <w:tcPr>
            <w:tcW w:w="2013" w:type="dxa"/>
          </w:tcPr>
          <w:p w:rsidR="00AF7D59" w:rsidRDefault="00AF7D59" w:rsidP="007D77B8">
            <w:pPr>
              <w:pStyle w:val="a3"/>
              <w:ind w:left="0"/>
              <w:contextualSpacing/>
              <w:jc w:val="center"/>
            </w:pPr>
            <w:r>
              <w:t>Уровень</w:t>
            </w:r>
          </w:p>
        </w:tc>
        <w:tc>
          <w:tcPr>
            <w:tcW w:w="1897" w:type="dxa"/>
          </w:tcPr>
          <w:p w:rsidR="00AF7D59" w:rsidRDefault="00AF7D59" w:rsidP="007D77B8">
            <w:pPr>
              <w:pStyle w:val="a3"/>
              <w:ind w:left="0"/>
              <w:contextualSpacing/>
              <w:jc w:val="center"/>
            </w:pPr>
            <w:r>
              <w:t>Результат</w:t>
            </w:r>
          </w:p>
        </w:tc>
      </w:tr>
      <w:tr w:rsidR="00AF7D59" w:rsidTr="007D77B8">
        <w:tc>
          <w:tcPr>
            <w:tcW w:w="810" w:type="dxa"/>
          </w:tcPr>
          <w:p w:rsidR="00AF7D59" w:rsidRPr="007D77B8" w:rsidRDefault="007D77B8" w:rsidP="007D77B8">
            <w:pPr>
              <w:pStyle w:val="a3"/>
              <w:ind w:left="0"/>
              <w:contextualSpacing/>
              <w:jc w:val="center"/>
              <w:rPr>
                <w:sz w:val="24"/>
              </w:rPr>
            </w:pPr>
            <w:r w:rsidRPr="007D77B8">
              <w:rPr>
                <w:sz w:val="24"/>
              </w:rPr>
              <w:t>1.</w:t>
            </w:r>
          </w:p>
        </w:tc>
        <w:tc>
          <w:tcPr>
            <w:tcW w:w="2978" w:type="dxa"/>
          </w:tcPr>
          <w:p w:rsidR="00AF7D59" w:rsidRPr="007D77B8" w:rsidRDefault="007D77B8" w:rsidP="007D77B8">
            <w:pPr>
              <w:pStyle w:val="a3"/>
              <w:ind w:left="0"/>
              <w:contextualSpacing/>
              <w:jc w:val="center"/>
              <w:rPr>
                <w:sz w:val="24"/>
              </w:rPr>
            </w:pPr>
            <w:r>
              <w:rPr>
                <w:sz w:val="24"/>
              </w:rPr>
              <w:t>Конкурс авторского стихотворения «Душой рожденные стихи»</w:t>
            </w:r>
          </w:p>
        </w:tc>
        <w:tc>
          <w:tcPr>
            <w:tcW w:w="1873" w:type="dxa"/>
          </w:tcPr>
          <w:p w:rsidR="00AF7D59" w:rsidRPr="007D77B8" w:rsidRDefault="007D77B8" w:rsidP="007D77B8">
            <w:pPr>
              <w:pStyle w:val="a3"/>
              <w:ind w:left="0"/>
              <w:contextualSpacing/>
              <w:jc w:val="center"/>
              <w:rPr>
                <w:sz w:val="24"/>
              </w:rPr>
            </w:pPr>
            <w:r>
              <w:rPr>
                <w:sz w:val="24"/>
              </w:rPr>
              <w:t>2021</w:t>
            </w:r>
          </w:p>
        </w:tc>
        <w:tc>
          <w:tcPr>
            <w:tcW w:w="2013" w:type="dxa"/>
          </w:tcPr>
          <w:p w:rsidR="00AF7D59" w:rsidRPr="007D77B8" w:rsidRDefault="007D77B8" w:rsidP="007D77B8">
            <w:pPr>
              <w:pStyle w:val="a3"/>
              <w:ind w:left="0"/>
              <w:contextualSpacing/>
              <w:jc w:val="center"/>
              <w:rPr>
                <w:sz w:val="24"/>
              </w:rPr>
            </w:pPr>
            <w:r>
              <w:rPr>
                <w:sz w:val="24"/>
              </w:rPr>
              <w:t>Муниципальный</w:t>
            </w:r>
          </w:p>
        </w:tc>
        <w:tc>
          <w:tcPr>
            <w:tcW w:w="1897" w:type="dxa"/>
          </w:tcPr>
          <w:p w:rsidR="00AF7D59" w:rsidRPr="007D77B8" w:rsidRDefault="007D77B8" w:rsidP="007D77B8">
            <w:pPr>
              <w:pStyle w:val="a3"/>
              <w:ind w:left="0"/>
              <w:contextualSpacing/>
              <w:jc w:val="center"/>
              <w:rPr>
                <w:sz w:val="24"/>
              </w:rPr>
            </w:pPr>
            <w:r>
              <w:rPr>
                <w:sz w:val="24"/>
              </w:rPr>
              <w:t>3 место</w:t>
            </w:r>
          </w:p>
        </w:tc>
      </w:tr>
      <w:tr w:rsidR="00AF7D59" w:rsidTr="007D77B8">
        <w:tc>
          <w:tcPr>
            <w:tcW w:w="810" w:type="dxa"/>
          </w:tcPr>
          <w:p w:rsidR="00AF7D59" w:rsidRPr="007D77B8" w:rsidRDefault="007D77B8" w:rsidP="007D77B8">
            <w:pPr>
              <w:pStyle w:val="a3"/>
              <w:ind w:left="0"/>
              <w:contextualSpacing/>
              <w:jc w:val="center"/>
              <w:rPr>
                <w:sz w:val="24"/>
              </w:rPr>
            </w:pPr>
            <w:r>
              <w:rPr>
                <w:sz w:val="24"/>
              </w:rPr>
              <w:t>2.</w:t>
            </w:r>
          </w:p>
        </w:tc>
        <w:tc>
          <w:tcPr>
            <w:tcW w:w="2978" w:type="dxa"/>
          </w:tcPr>
          <w:p w:rsidR="00AF7D59" w:rsidRPr="007D77B8" w:rsidRDefault="007D77B8" w:rsidP="007D77B8">
            <w:pPr>
              <w:pStyle w:val="a3"/>
              <w:ind w:left="0"/>
              <w:contextualSpacing/>
              <w:jc w:val="center"/>
              <w:rPr>
                <w:sz w:val="24"/>
              </w:rPr>
            </w:pPr>
            <w:r>
              <w:rPr>
                <w:sz w:val="24"/>
                <w:lang w:val="en-US"/>
              </w:rPr>
              <w:t>II</w:t>
            </w:r>
            <w:r>
              <w:rPr>
                <w:sz w:val="24"/>
              </w:rPr>
              <w:t xml:space="preserve"> региональный конкурс творческих работ «Пламя памяти»</w:t>
            </w:r>
          </w:p>
        </w:tc>
        <w:tc>
          <w:tcPr>
            <w:tcW w:w="1873" w:type="dxa"/>
          </w:tcPr>
          <w:p w:rsidR="00AF7D59" w:rsidRPr="007D77B8" w:rsidRDefault="007D77B8" w:rsidP="007D77B8">
            <w:pPr>
              <w:pStyle w:val="a3"/>
              <w:ind w:left="0"/>
              <w:contextualSpacing/>
              <w:jc w:val="center"/>
              <w:rPr>
                <w:sz w:val="24"/>
              </w:rPr>
            </w:pPr>
            <w:r>
              <w:rPr>
                <w:sz w:val="24"/>
              </w:rPr>
              <w:t>2021</w:t>
            </w:r>
          </w:p>
        </w:tc>
        <w:tc>
          <w:tcPr>
            <w:tcW w:w="2013" w:type="dxa"/>
          </w:tcPr>
          <w:p w:rsidR="00AF7D59" w:rsidRPr="007D77B8" w:rsidRDefault="007D77B8" w:rsidP="007D77B8">
            <w:pPr>
              <w:pStyle w:val="a3"/>
              <w:ind w:left="0"/>
              <w:contextualSpacing/>
              <w:jc w:val="center"/>
              <w:rPr>
                <w:sz w:val="24"/>
              </w:rPr>
            </w:pPr>
            <w:r>
              <w:rPr>
                <w:sz w:val="24"/>
              </w:rPr>
              <w:t>Республиканский</w:t>
            </w:r>
          </w:p>
        </w:tc>
        <w:tc>
          <w:tcPr>
            <w:tcW w:w="1897" w:type="dxa"/>
          </w:tcPr>
          <w:p w:rsidR="00AF7D59" w:rsidRPr="007D77B8" w:rsidRDefault="007D77B8" w:rsidP="007D77B8">
            <w:pPr>
              <w:pStyle w:val="a3"/>
              <w:ind w:left="0"/>
              <w:contextualSpacing/>
              <w:jc w:val="center"/>
              <w:rPr>
                <w:sz w:val="24"/>
              </w:rPr>
            </w:pPr>
            <w:r>
              <w:rPr>
                <w:sz w:val="24"/>
              </w:rPr>
              <w:t>Диплом третьей степени</w:t>
            </w:r>
          </w:p>
        </w:tc>
      </w:tr>
      <w:tr w:rsidR="00AF7D59" w:rsidTr="007D77B8">
        <w:tc>
          <w:tcPr>
            <w:tcW w:w="810" w:type="dxa"/>
          </w:tcPr>
          <w:p w:rsidR="00AF7D59" w:rsidRPr="007D77B8" w:rsidRDefault="007D77B8" w:rsidP="007D77B8">
            <w:pPr>
              <w:pStyle w:val="a3"/>
              <w:ind w:left="0"/>
              <w:contextualSpacing/>
              <w:jc w:val="center"/>
              <w:rPr>
                <w:sz w:val="24"/>
              </w:rPr>
            </w:pPr>
            <w:r>
              <w:rPr>
                <w:sz w:val="24"/>
              </w:rPr>
              <w:t>3.</w:t>
            </w:r>
          </w:p>
        </w:tc>
        <w:tc>
          <w:tcPr>
            <w:tcW w:w="2978" w:type="dxa"/>
          </w:tcPr>
          <w:p w:rsidR="00AF7D59" w:rsidRPr="007D77B8" w:rsidRDefault="007D77B8" w:rsidP="007D77B8">
            <w:pPr>
              <w:pStyle w:val="a3"/>
              <w:ind w:left="0"/>
              <w:contextualSpacing/>
              <w:jc w:val="center"/>
              <w:rPr>
                <w:sz w:val="24"/>
              </w:rPr>
            </w:pPr>
            <w:r>
              <w:rPr>
                <w:sz w:val="24"/>
              </w:rPr>
              <w:t>Всероссийский конкурс сочинений «Без срока давности»</w:t>
            </w:r>
          </w:p>
        </w:tc>
        <w:tc>
          <w:tcPr>
            <w:tcW w:w="1873" w:type="dxa"/>
          </w:tcPr>
          <w:p w:rsidR="00AF7D59" w:rsidRPr="007D77B8" w:rsidRDefault="007D77B8" w:rsidP="007D77B8">
            <w:pPr>
              <w:pStyle w:val="a3"/>
              <w:ind w:left="0"/>
              <w:contextualSpacing/>
              <w:jc w:val="center"/>
              <w:rPr>
                <w:sz w:val="24"/>
              </w:rPr>
            </w:pPr>
            <w:r>
              <w:rPr>
                <w:sz w:val="24"/>
              </w:rPr>
              <w:t>2022</w:t>
            </w:r>
          </w:p>
        </w:tc>
        <w:tc>
          <w:tcPr>
            <w:tcW w:w="2013" w:type="dxa"/>
          </w:tcPr>
          <w:p w:rsidR="00AF7D59" w:rsidRPr="007D77B8" w:rsidRDefault="007D77B8" w:rsidP="007D77B8">
            <w:pPr>
              <w:pStyle w:val="a3"/>
              <w:ind w:left="0"/>
              <w:contextualSpacing/>
              <w:jc w:val="center"/>
              <w:rPr>
                <w:sz w:val="24"/>
              </w:rPr>
            </w:pPr>
            <w:r>
              <w:rPr>
                <w:sz w:val="24"/>
              </w:rPr>
              <w:t>Муниципальный</w:t>
            </w:r>
          </w:p>
        </w:tc>
        <w:tc>
          <w:tcPr>
            <w:tcW w:w="1897" w:type="dxa"/>
          </w:tcPr>
          <w:p w:rsidR="00AF7D59" w:rsidRPr="007D77B8" w:rsidRDefault="007D77B8" w:rsidP="007D77B8">
            <w:pPr>
              <w:pStyle w:val="a3"/>
              <w:ind w:left="0"/>
              <w:contextualSpacing/>
              <w:jc w:val="center"/>
              <w:rPr>
                <w:sz w:val="24"/>
              </w:rPr>
            </w:pPr>
            <w:r>
              <w:rPr>
                <w:sz w:val="24"/>
              </w:rPr>
              <w:t>Призер</w:t>
            </w:r>
          </w:p>
        </w:tc>
      </w:tr>
      <w:tr w:rsidR="00AF7D59" w:rsidTr="007D77B8">
        <w:tc>
          <w:tcPr>
            <w:tcW w:w="810" w:type="dxa"/>
          </w:tcPr>
          <w:p w:rsidR="00AF7D59" w:rsidRPr="007D77B8" w:rsidRDefault="007D77B8" w:rsidP="007D77B8">
            <w:pPr>
              <w:pStyle w:val="a3"/>
              <w:ind w:left="0"/>
              <w:contextualSpacing/>
              <w:jc w:val="center"/>
              <w:rPr>
                <w:sz w:val="24"/>
              </w:rPr>
            </w:pPr>
            <w:r>
              <w:rPr>
                <w:sz w:val="24"/>
              </w:rPr>
              <w:t xml:space="preserve">4. </w:t>
            </w:r>
          </w:p>
        </w:tc>
        <w:tc>
          <w:tcPr>
            <w:tcW w:w="2978" w:type="dxa"/>
          </w:tcPr>
          <w:p w:rsidR="00AF7D59" w:rsidRPr="007D77B8" w:rsidRDefault="007D77B8" w:rsidP="007D77B8">
            <w:pPr>
              <w:pStyle w:val="a3"/>
              <w:ind w:left="0"/>
              <w:contextualSpacing/>
              <w:jc w:val="center"/>
              <w:rPr>
                <w:sz w:val="24"/>
              </w:rPr>
            </w:pPr>
            <w:r>
              <w:rPr>
                <w:sz w:val="24"/>
              </w:rPr>
              <w:t>Республиканская олимпиада по литературе, посвященная 220-летию со дня рождения Ф. И. Тютчева</w:t>
            </w:r>
          </w:p>
        </w:tc>
        <w:tc>
          <w:tcPr>
            <w:tcW w:w="1873" w:type="dxa"/>
          </w:tcPr>
          <w:p w:rsidR="00AF7D59" w:rsidRPr="007D77B8" w:rsidRDefault="007D77B8" w:rsidP="007D77B8">
            <w:pPr>
              <w:pStyle w:val="a3"/>
              <w:ind w:left="0"/>
              <w:contextualSpacing/>
              <w:jc w:val="center"/>
              <w:rPr>
                <w:sz w:val="24"/>
              </w:rPr>
            </w:pPr>
            <w:r>
              <w:rPr>
                <w:sz w:val="24"/>
              </w:rPr>
              <w:t>2023</w:t>
            </w:r>
          </w:p>
        </w:tc>
        <w:tc>
          <w:tcPr>
            <w:tcW w:w="2013" w:type="dxa"/>
          </w:tcPr>
          <w:p w:rsidR="00AF7D59" w:rsidRPr="007D77B8" w:rsidRDefault="007D77B8" w:rsidP="007D77B8">
            <w:pPr>
              <w:pStyle w:val="a3"/>
              <w:ind w:left="0"/>
              <w:contextualSpacing/>
              <w:jc w:val="center"/>
              <w:rPr>
                <w:sz w:val="24"/>
              </w:rPr>
            </w:pPr>
            <w:r>
              <w:rPr>
                <w:sz w:val="24"/>
              </w:rPr>
              <w:t>Республиканский</w:t>
            </w:r>
          </w:p>
        </w:tc>
        <w:tc>
          <w:tcPr>
            <w:tcW w:w="1897" w:type="dxa"/>
          </w:tcPr>
          <w:p w:rsidR="00AF7D59" w:rsidRPr="007D77B8" w:rsidRDefault="007D77B8" w:rsidP="007D77B8">
            <w:pPr>
              <w:pStyle w:val="a3"/>
              <w:ind w:left="0"/>
              <w:contextualSpacing/>
              <w:jc w:val="center"/>
              <w:rPr>
                <w:sz w:val="24"/>
              </w:rPr>
            </w:pPr>
            <w:r>
              <w:rPr>
                <w:sz w:val="24"/>
              </w:rPr>
              <w:t>3 место</w:t>
            </w:r>
          </w:p>
        </w:tc>
      </w:tr>
      <w:tr w:rsidR="00AF7D59" w:rsidTr="007D77B8">
        <w:tc>
          <w:tcPr>
            <w:tcW w:w="810" w:type="dxa"/>
          </w:tcPr>
          <w:p w:rsidR="00AF7D59" w:rsidRPr="007D77B8" w:rsidRDefault="007D77B8" w:rsidP="007D77B8">
            <w:pPr>
              <w:pStyle w:val="a3"/>
              <w:ind w:left="0"/>
              <w:contextualSpacing/>
              <w:jc w:val="center"/>
              <w:rPr>
                <w:sz w:val="24"/>
              </w:rPr>
            </w:pPr>
            <w:r>
              <w:rPr>
                <w:sz w:val="24"/>
              </w:rPr>
              <w:t xml:space="preserve">5. </w:t>
            </w:r>
          </w:p>
        </w:tc>
        <w:tc>
          <w:tcPr>
            <w:tcW w:w="2978" w:type="dxa"/>
          </w:tcPr>
          <w:p w:rsidR="00AF7D59" w:rsidRPr="007D77B8" w:rsidRDefault="007D77B8" w:rsidP="007D77B8">
            <w:pPr>
              <w:pStyle w:val="a3"/>
              <w:ind w:left="0"/>
              <w:contextualSpacing/>
              <w:jc w:val="center"/>
              <w:rPr>
                <w:sz w:val="24"/>
              </w:rPr>
            </w:pPr>
            <w:r>
              <w:rPr>
                <w:sz w:val="24"/>
              </w:rPr>
              <w:t xml:space="preserve">Республиканский конкурс </w:t>
            </w:r>
            <w:r>
              <w:rPr>
                <w:sz w:val="24"/>
              </w:rPr>
              <w:lastRenderedPageBreak/>
              <w:t>художественного чтения «Но мы живем, чтобы оставить след…», посвященный 100-летию Р. Г. Гамзатова</w:t>
            </w:r>
          </w:p>
        </w:tc>
        <w:tc>
          <w:tcPr>
            <w:tcW w:w="1873" w:type="dxa"/>
          </w:tcPr>
          <w:p w:rsidR="00AF7D59" w:rsidRPr="007D77B8" w:rsidRDefault="007D77B8" w:rsidP="007D77B8">
            <w:pPr>
              <w:pStyle w:val="a3"/>
              <w:ind w:left="0"/>
              <w:contextualSpacing/>
              <w:jc w:val="center"/>
              <w:rPr>
                <w:sz w:val="24"/>
              </w:rPr>
            </w:pPr>
            <w:r>
              <w:rPr>
                <w:sz w:val="24"/>
              </w:rPr>
              <w:lastRenderedPageBreak/>
              <w:t>2023</w:t>
            </w:r>
          </w:p>
        </w:tc>
        <w:tc>
          <w:tcPr>
            <w:tcW w:w="2013" w:type="dxa"/>
          </w:tcPr>
          <w:p w:rsidR="00AF7D59" w:rsidRPr="007D77B8" w:rsidRDefault="007D77B8" w:rsidP="007D77B8">
            <w:pPr>
              <w:pStyle w:val="a3"/>
              <w:ind w:left="0"/>
              <w:contextualSpacing/>
              <w:jc w:val="center"/>
              <w:rPr>
                <w:sz w:val="24"/>
              </w:rPr>
            </w:pPr>
            <w:r>
              <w:rPr>
                <w:sz w:val="24"/>
              </w:rPr>
              <w:t>Республиканский</w:t>
            </w:r>
          </w:p>
        </w:tc>
        <w:tc>
          <w:tcPr>
            <w:tcW w:w="1897" w:type="dxa"/>
          </w:tcPr>
          <w:p w:rsidR="00AF7D59" w:rsidRPr="007D77B8" w:rsidRDefault="007D77B8" w:rsidP="007D77B8">
            <w:pPr>
              <w:pStyle w:val="a3"/>
              <w:ind w:left="0"/>
              <w:contextualSpacing/>
              <w:jc w:val="center"/>
              <w:rPr>
                <w:sz w:val="24"/>
              </w:rPr>
            </w:pPr>
            <w:r>
              <w:rPr>
                <w:sz w:val="24"/>
              </w:rPr>
              <w:t>3 место</w:t>
            </w:r>
          </w:p>
        </w:tc>
      </w:tr>
    </w:tbl>
    <w:p w:rsidR="00AF7D59" w:rsidRPr="00AF7D59" w:rsidRDefault="00AF7D59" w:rsidP="00CD6E28">
      <w:pPr>
        <w:pStyle w:val="a3"/>
        <w:spacing w:line="360" w:lineRule="auto"/>
        <w:ind w:left="0" w:firstLine="709"/>
        <w:jc w:val="both"/>
      </w:pPr>
    </w:p>
    <w:p w:rsidR="005C0E86" w:rsidRPr="008758EA" w:rsidRDefault="005C0E86" w:rsidP="00CD6E28">
      <w:pPr>
        <w:pStyle w:val="a3"/>
        <w:spacing w:line="360" w:lineRule="auto"/>
        <w:ind w:left="0" w:firstLine="709"/>
        <w:jc w:val="both"/>
        <w:rPr>
          <w:b/>
        </w:rPr>
      </w:pPr>
      <w:r w:rsidRPr="008758EA">
        <w:rPr>
          <w:b/>
        </w:rPr>
        <w:t>9. Список литературы</w:t>
      </w:r>
    </w:p>
    <w:p w:rsidR="007D77B8" w:rsidRPr="007D77B8" w:rsidRDefault="007D77B8" w:rsidP="007D77B8">
      <w:pPr>
        <w:numPr>
          <w:ilvl w:val="0"/>
          <w:numId w:val="2"/>
        </w:numPr>
        <w:tabs>
          <w:tab w:val="left" w:pos="1134"/>
          <w:tab w:val="left" w:pos="1418"/>
        </w:tabs>
        <w:suppressAutoHyphens/>
        <w:spacing w:after="0" w:line="360" w:lineRule="auto"/>
        <w:ind w:left="0" w:firstLine="709"/>
        <w:contextualSpacing/>
        <w:jc w:val="both"/>
        <w:outlineLvl w:val="1"/>
        <w:rPr>
          <w:rFonts w:ascii="Times New Roman" w:hAnsi="Times New Roman" w:cs="Times New Roman"/>
          <w:color w:val="000000"/>
          <w:sz w:val="28"/>
          <w:shd w:val="clear" w:color="auto" w:fill="FFFFFF"/>
        </w:rPr>
      </w:pPr>
      <w:r>
        <w:rPr>
          <w:rFonts w:ascii="Times New Roman" w:hAnsi="Times New Roman"/>
          <w:b/>
          <w:sz w:val="28"/>
          <w:szCs w:val="28"/>
        </w:rPr>
        <w:t xml:space="preserve"> </w:t>
      </w:r>
      <w:proofErr w:type="spellStart"/>
      <w:r w:rsidRPr="007D77B8">
        <w:rPr>
          <w:rFonts w:ascii="Times New Roman" w:eastAsia="Times New Roman" w:hAnsi="Times New Roman" w:cs="Times New Roman"/>
          <w:sz w:val="28"/>
        </w:rPr>
        <w:t>Божович</w:t>
      </w:r>
      <w:proofErr w:type="spellEnd"/>
      <w:r w:rsidRPr="007D77B8">
        <w:rPr>
          <w:rFonts w:ascii="Times New Roman" w:eastAsia="Times New Roman" w:hAnsi="Times New Roman" w:cs="Times New Roman"/>
          <w:sz w:val="28"/>
        </w:rPr>
        <w:t xml:space="preserve">, Е. Д. Языковая компетенция как критерий готовности к школьному обучению / Е. Д. </w:t>
      </w:r>
      <w:proofErr w:type="spellStart"/>
      <w:r w:rsidRPr="007D77B8">
        <w:rPr>
          <w:rFonts w:ascii="Times New Roman" w:eastAsia="Times New Roman" w:hAnsi="Times New Roman" w:cs="Times New Roman"/>
          <w:sz w:val="28"/>
        </w:rPr>
        <w:t>Божович</w:t>
      </w:r>
      <w:proofErr w:type="spellEnd"/>
      <w:r w:rsidRPr="007D77B8">
        <w:rPr>
          <w:rFonts w:ascii="Times New Roman" w:eastAsia="Times New Roman" w:hAnsi="Times New Roman" w:cs="Times New Roman"/>
          <w:sz w:val="28"/>
        </w:rPr>
        <w:t>. – Текст</w:t>
      </w:r>
      <w:proofErr w:type="gramStart"/>
      <w:r w:rsidRPr="007D77B8">
        <w:rPr>
          <w:rFonts w:ascii="Times New Roman" w:eastAsia="Times New Roman" w:hAnsi="Times New Roman" w:cs="Times New Roman"/>
          <w:sz w:val="28"/>
        </w:rPr>
        <w:t xml:space="preserve"> :</w:t>
      </w:r>
      <w:proofErr w:type="gramEnd"/>
      <w:r w:rsidRPr="007D77B8">
        <w:rPr>
          <w:rFonts w:ascii="Times New Roman" w:eastAsia="Times New Roman" w:hAnsi="Times New Roman" w:cs="Times New Roman"/>
          <w:sz w:val="28"/>
        </w:rPr>
        <w:t xml:space="preserve"> непосредственный // Русский язык. – 2002. – № 3. – С. 11–15.</w:t>
      </w:r>
    </w:p>
    <w:p w:rsidR="007D77B8" w:rsidRDefault="007D77B8" w:rsidP="007D77B8">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proofErr w:type="spellStart"/>
      <w:r w:rsidRPr="007D77B8">
        <w:rPr>
          <w:rFonts w:ascii="Times New Roman" w:hAnsi="Times New Roman"/>
          <w:sz w:val="28"/>
          <w:szCs w:val="28"/>
        </w:rPr>
        <w:t>Браже</w:t>
      </w:r>
      <w:proofErr w:type="spellEnd"/>
      <w:r w:rsidRPr="007D77B8">
        <w:rPr>
          <w:rFonts w:ascii="Times New Roman" w:hAnsi="Times New Roman"/>
          <w:sz w:val="28"/>
          <w:szCs w:val="28"/>
        </w:rPr>
        <w:t xml:space="preserve">, Т. Г. Учитель как носитель гуманитарной культуры / Т. Г. </w:t>
      </w:r>
      <w:proofErr w:type="spellStart"/>
      <w:r w:rsidRPr="007D77B8">
        <w:rPr>
          <w:rFonts w:ascii="Times New Roman" w:hAnsi="Times New Roman"/>
          <w:sz w:val="28"/>
          <w:szCs w:val="28"/>
        </w:rPr>
        <w:t>Браже</w:t>
      </w:r>
      <w:proofErr w:type="spellEnd"/>
      <w:r w:rsidRPr="007D77B8">
        <w:rPr>
          <w:rFonts w:ascii="Times New Roman" w:hAnsi="Times New Roman"/>
          <w:sz w:val="28"/>
          <w:szCs w:val="28"/>
        </w:rPr>
        <w:t>. – Текст</w:t>
      </w:r>
      <w:proofErr w:type="gramStart"/>
      <w:r w:rsidRPr="007D77B8">
        <w:rPr>
          <w:rFonts w:ascii="Times New Roman" w:hAnsi="Times New Roman"/>
          <w:sz w:val="28"/>
          <w:szCs w:val="28"/>
        </w:rPr>
        <w:t xml:space="preserve"> :</w:t>
      </w:r>
      <w:proofErr w:type="gramEnd"/>
      <w:r w:rsidRPr="007D77B8">
        <w:rPr>
          <w:rFonts w:ascii="Times New Roman" w:hAnsi="Times New Roman"/>
          <w:sz w:val="28"/>
          <w:szCs w:val="28"/>
        </w:rPr>
        <w:t xml:space="preserve"> непосредственный // Нижегородское образование. – 2013. – № 1. – С. 50–54.</w:t>
      </w:r>
    </w:p>
    <w:p w:rsidR="007D77B8" w:rsidRPr="00FE5DC8" w:rsidRDefault="007D77B8" w:rsidP="00FE5DC8">
      <w:pPr>
        <w:numPr>
          <w:ilvl w:val="0"/>
          <w:numId w:val="2"/>
        </w:numPr>
        <w:tabs>
          <w:tab w:val="left" w:pos="1134"/>
          <w:tab w:val="left" w:pos="1418"/>
        </w:tabs>
        <w:suppressAutoHyphens/>
        <w:spacing w:after="0" w:line="360" w:lineRule="auto"/>
        <w:ind w:left="0" w:firstLine="709"/>
        <w:contextualSpacing/>
        <w:jc w:val="both"/>
        <w:outlineLvl w:val="1"/>
        <w:rPr>
          <w:rFonts w:ascii="Times New Roman" w:eastAsia="Times New Roman" w:hAnsi="Times New Roman" w:cs="Times New Roman"/>
          <w:color w:val="000000"/>
          <w:sz w:val="28"/>
          <w:szCs w:val="28"/>
        </w:rPr>
      </w:pPr>
      <w:proofErr w:type="spellStart"/>
      <w:r w:rsidRPr="007D77B8">
        <w:rPr>
          <w:rFonts w:ascii="Times New Roman" w:eastAsia="Times New Roman" w:hAnsi="Times New Roman" w:cs="Times New Roman"/>
          <w:sz w:val="28"/>
          <w:szCs w:val="28"/>
        </w:rPr>
        <w:t>Валгина</w:t>
      </w:r>
      <w:proofErr w:type="spellEnd"/>
      <w:r w:rsidRPr="007D77B8">
        <w:rPr>
          <w:rFonts w:ascii="Times New Roman" w:eastAsia="Times New Roman" w:hAnsi="Times New Roman" w:cs="Times New Roman"/>
          <w:sz w:val="28"/>
          <w:szCs w:val="28"/>
        </w:rPr>
        <w:t>, Н. С. Современный русский язык</w:t>
      </w:r>
      <w:proofErr w:type="gramStart"/>
      <w:r w:rsidRPr="007D77B8">
        <w:rPr>
          <w:rFonts w:ascii="Times New Roman" w:eastAsia="Times New Roman" w:hAnsi="Times New Roman" w:cs="Times New Roman"/>
          <w:sz w:val="28"/>
          <w:szCs w:val="28"/>
        </w:rPr>
        <w:t xml:space="preserve"> :</w:t>
      </w:r>
      <w:proofErr w:type="gramEnd"/>
      <w:r w:rsidRPr="007D77B8">
        <w:rPr>
          <w:rFonts w:ascii="Times New Roman" w:eastAsia="Times New Roman" w:hAnsi="Times New Roman" w:cs="Times New Roman"/>
          <w:sz w:val="28"/>
          <w:szCs w:val="28"/>
        </w:rPr>
        <w:t xml:space="preserve"> </w:t>
      </w:r>
      <w:proofErr w:type="gramStart"/>
      <w:r w:rsidRPr="007D77B8">
        <w:rPr>
          <w:rFonts w:ascii="Times New Roman" w:eastAsia="Times New Roman" w:hAnsi="Times New Roman" w:cs="Times New Roman"/>
          <w:sz w:val="28"/>
          <w:szCs w:val="28"/>
        </w:rPr>
        <w:t>Учебник / Н</w:t>
      </w:r>
      <w:proofErr w:type="gramEnd"/>
      <w:r w:rsidRPr="007D77B8">
        <w:rPr>
          <w:rFonts w:ascii="Times New Roman" w:eastAsia="Times New Roman" w:hAnsi="Times New Roman" w:cs="Times New Roman"/>
          <w:sz w:val="28"/>
          <w:szCs w:val="28"/>
        </w:rPr>
        <w:t xml:space="preserve">. С. </w:t>
      </w:r>
      <w:proofErr w:type="spellStart"/>
      <w:r w:rsidRPr="007D77B8">
        <w:rPr>
          <w:rFonts w:ascii="Times New Roman" w:eastAsia="Times New Roman" w:hAnsi="Times New Roman" w:cs="Times New Roman"/>
          <w:sz w:val="28"/>
          <w:szCs w:val="28"/>
        </w:rPr>
        <w:t>Валгина</w:t>
      </w:r>
      <w:proofErr w:type="spellEnd"/>
      <w:r w:rsidRPr="007D77B8">
        <w:rPr>
          <w:rFonts w:ascii="Times New Roman" w:eastAsia="Times New Roman" w:hAnsi="Times New Roman" w:cs="Times New Roman"/>
          <w:sz w:val="28"/>
          <w:szCs w:val="28"/>
        </w:rPr>
        <w:t>, Д. Э. Розенталь, М. И. Фомина. – Москва</w:t>
      </w:r>
      <w:proofErr w:type="gramStart"/>
      <w:r w:rsidRPr="007D77B8">
        <w:rPr>
          <w:rFonts w:ascii="Times New Roman" w:eastAsia="Times New Roman" w:hAnsi="Times New Roman" w:cs="Times New Roman"/>
          <w:sz w:val="28"/>
          <w:szCs w:val="28"/>
        </w:rPr>
        <w:t xml:space="preserve"> :</w:t>
      </w:r>
      <w:proofErr w:type="gramEnd"/>
      <w:r w:rsidRPr="007D77B8">
        <w:rPr>
          <w:rFonts w:ascii="Times New Roman" w:eastAsia="Times New Roman" w:hAnsi="Times New Roman" w:cs="Times New Roman"/>
          <w:sz w:val="28"/>
          <w:szCs w:val="28"/>
        </w:rPr>
        <w:t xml:space="preserve"> Логос, </w:t>
      </w:r>
      <w:r w:rsidRPr="007D77B8">
        <w:rPr>
          <w:rFonts w:ascii="Times New Roman" w:eastAsia="Times New Roman" w:hAnsi="Times New Roman" w:cs="Times New Roman"/>
          <w:color w:val="000000"/>
          <w:sz w:val="28"/>
          <w:szCs w:val="28"/>
        </w:rPr>
        <w:t xml:space="preserve">2008. – 528 с. – </w:t>
      </w:r>
      <w:r w:rsidRPr="007D77B8">
        <w:rPr>
          <w:rFonts w:ascii="Times New Roman" w:eastAsia="Times New Roman" w:hAnsi="Times New Roman" w:cs="Times New Roman"/>
          <w:color w:val="000000"/>
          <w:sz w:val="28"/>
          <w:szCs w:val="28"/>
          <w:shd w:val="clear" w:color="auto" w:fill="FFFFFF"/>
        </w:rPr>
        <w:t>ISBN 978-5-98704-040-X. –</w:t>
      </w:r>
      <w:r w:rsidRPr="007D77B8">
        <w:rPr>
          <w:rFonts w:ascii="Times New Roman" w:eastAsia="Times New Roman" w:hAnsi="Times New Roman" w:cs="Times New Roman"/>
          <w:color w:val="000000"/>
          <w:sz w:val="28"/>
          <w:szCs w:val="28"/>
        </w:rPr>
        <w:t xml:space="preserve"> Текст</w:t>
      </w:r>
      <w:proofErr w:type="gramStart"/>
      <w:r w:rsidRPr="007D77B8">
        <w:rPr>
          <w:rFonts w:ascii="Times New Roman" w:eastAsia="Times New Roman" w:hAnsi="Times New Roman" w:cs="Times New Roman"/>
          <w:color w:val="000000"/>
          <w:sz w:val="28"/>
          <w:szCs w:val="28"/>
        </w:rPr>
        <w:t xml:space="preserve"> :</w:t>
      </w:r>
      <w:proofErr w:type="gramEnd"/>
      <w:r w:rsidRPr="007D77B8">
        <w:rPr>
          <w:rFonts w:ascii="Times New Roman" w:eastAsia="Times New Roman" w:hAnsi="Times New Roman" w:cs="Times New Roman"/>
          <w:color w:val="000000"/>
          <w:sz w:val="28"/>
          <w:szCs w:val="28"/>
        </w:rPr>
        <w:t xml:space="preserve"> непосредственный.</w:t>
      </w:r>
    </w:p>
    <w:p w:rsidR="007D77B8" w:rsidRDefault="007D77B8" w:rsidP="00CD6E28">
      <w:pPr>
        <w:pStyle w:val="a3"/>
        <w:spacing w:line="360" w:lineRule="auto"/>
        <w:ind w:left="0" w:firstLine="709"/>
        <w:jc w:val="both"/>
        <w:rPr>
          <w:color w:val="000000"/>
          <w:shd w:val="clear" w:color="auto" w:fill="FFFFFF"/>
        </w:rPr>
      </w:pPr>
      <w:r>
        <w:rPr>
          <w:color w:val="000000"/>
          <w:shd w:val="clear" w:color="auto" w:fill="FFFFFF"/>
        </w:rPr>
        <w:t xml:space="preserve">3. </w:t>
      </w:r>
      <w:r w:rsidRPr="003F4F7E">
        <w:rPr>
          <w:color w:val="000000"/>
          <w:shd w:val="clear" w:color="auto" w:fill="FFFFFF"/>
        </w:rPr>
        <w:t xml:space="preserve">Коровина, В. Я. Программы общеобразовательных учреждений. Литература. 5–11 классы (Базовый уровень) / В. Я. Коровина, </w:t>
      </w:r>
      <w:r w:rsidRPr="003F4F7E">
        <w:rPr>
          <w:bCs/>
          <w:color w:val="000000"/>
          <w:shd w:val="clear" w:color="auto" w:fill="FFFFFF"/>
        </w:rPr>
        <w:t>В</w:t>
      </w:r>
      <w:r w:rsidRPr="003F4F7E">
        <w:rPr>
          <w:color w:val="000000"/>
          <w:shd w:val="clear" w:color="auto" w:fill="FFFFFF"/>
        </w:rPr>
        <w:t>. П. Журавлев,    В, И. </w:t>
      </w:r>
      <w:r w:rsidRPr="003F4F7E">
        <w:rPr>
          <w:bCs/>
          <w:color w:val="000000"/>
          <w:shd w:val="clear" w:color="auto" w:fill="FFFFFF"/>
        </w:rPr>
        <w:t>Коровин</w:t>
      </w:r>
      <w:r w:rsidRPr="003F4F7E">
        <w:rPr>
          <w:color w:val="000000"/>
          <w:shd w:val="clear" w:color="auto" w:fill="FFFFFF"/>
        </w:rPr>
        <w:t xml:space="preserve">, И. С. </w:t>
      </w:r>
      <w:proofErr w:type="spellStart"/>
      <w:r w:rsidRPr="003F4F7E">
        <w:rPr>
          <w:color w:val="000000"/>
          <w:shd w:val="clear" w:color="auto" w:fill="FFFFFF"/>
        </w:rPr>
        <w:t>Збарский</w:t>
      </w:r>
      <w:proofErr w:type="spellEnd"/>
      <w:r w:rsidRPr="003F4F7E">
        <w:rPr>
          <w:color w:val="000000"/>
          <w:shd w:val="clear" w:color="auto" w:fill="FFFFFF"/>
        </w:rPr>
        <w:t xml:space="preserve">, В. П. </w:t>
      </w:r>
      <w:proofErr w:type="spellStart"/>
      <w:r w:rsidRPr="003F4F7E">
        <w:rPr>
          <w:color w:val="000000"/>
          <w:shd w:val="clear" w:color="auto" w:fill="FFFFFF"/>
        </w:rPr>
        <w:t>Полухина</w:t>
      </w:r>
      <w:proofErr w:type="spellEnd"/>
      <w:r w:rsidRPr="003F4F7E">
        <w:rPr>
          <w:color w:val="000000"/>
          <w:shd w:val="clear" w:color="auto" w:fill="FFFFFF"/>
        </w:rPr>
        <w:t>.  – Москва</w:t>
      </w:r>
      <w:proofErr w:type="gramStart"/>
      <w:r w:rsidRPr="003F4F7E">
        <w:rPr>
          <w:color w:val="000000"/>
          <w:shd w:val="clear" w:color="auto" w:fill="FFFFFF"/>
        </w:rPr>
        <w:t xml:space="preserve"> :</w:t>
      </w:r>
      <w:proofErr w:type="gramEnd"/>
      <w:r w:rsidRPr="003F4F7E">
        <w:rPr>
          <w:color w:val="000000"/>
          <w:shd w:val="clear" w:color="auto" w:fill="FFFFFF"/>
        </w:rPr>
        <w:t xml:space="preserve"> Просвещение, 2009. – 512 с. – Текст</w:t>
      </w:r>
      <w:proofErr w:type="gramStart"/>
      <w:r w:rsidRPr="003F4F7E">
        <w:rPr>
          <w:color w:val="000000"/>
          <w:shd w:val="clear" w:color="auto" w:fill="FFFFFF"/>
        </w:rPr>
        <w:t xml:space="preserve"> :</w:t>
      </w:r>
      <w:proofErr w:type="gramEnd"/>
      <w:r w:rsidRPr="003F4F7E">
        <w:rPr>
          <w:color w:val="000000"/>
          <w:shd w:val="clear" w:color="auto" w:fill="FFFFFF"/>
        </w:rPr>
        <w:t xml:space="preserve"> непосредственный</w:t>
      </w:r>
      <w:r>
        <w:rPr>
          <w:color w:val="000000"/>
          <w:shd w:val="clear" w:color="auto" w:fill="FFFFFF"/>
        </w:rPr>
        <w:t>.</w:t>
      </w:r>
    </w:p>
    <w:p w:rsidR="003C48C8" w:rsidRDefault="007D77B8" w:rsidP="003C48C8">
      <w:pPr>
        <w:tabs>
          <w:tab w:val="left" w:pos="1134"/>
          <w:tab w:val="left" w:pos="1418"/>
        </w:tabs>
        <w:suppressAutoHyphens/>
        <w:spacing w:after="0" w:line="360" w:lineRule="auto"/>
        <w:ind w:firstLine="709"/>
        <w:contextualSpacing/>
        <w:jc w:val="both"/>
        <w:outlineLvl w:val="1"/>
        <w:rPr>
          <w:rFonts w:ascii="Times New Roman" w:hAnsi="Times New Roman" w:cs="Times New Roman"/>
          <w:color w:val="000000"/>
          <w:sz w:val="28"/>
          <w:szCs w:val="28"/>
        </w:rPr>
      </w:pPr>
      <w:r w:rsidRPr="003C48C8">
        <w:rPr>
          <w:rFonts w:ascii="Times New Roman" w:hAnsi="Times New Roman" w:cs="Times New Roman"/>
          <w:color w:val="000000"/>
          <w:sz w:val="28"/>
          <w:szCs w:val="28"/>
          <w:shd w:val="clear" w:color="auto" w:fill="FFFFFF"/>
        </w:rPr>
        <w:t xml:space="preserve">4. </w:t>
      </w:r>
      <w:r w:rsidR="003C48C8" w:rsidRPr="003C48C8">
        <w:rPr>
          <w:rFonts w:ascii="Times New Roman" w:eastAsia="Times New Roman" w:hAnsi="Times New Roman" w:cs="Times New Roman"/>
          <w:color w:val="000000"/>
          <w:sz w:val="28"/>
          <w:szCs w:val="28"/>
        </w:rPr>
        <w:t xml:space="preserve">Виноградов, В. В. Русский язык. Грамматическое учение о слове / </w:t>
      </w:r>
      <w:r w:rsidR="003C48C8" w:rsidRPr="003C48C8">
        <w:rPr>
          <w:rFonts w:ascii="Times New Roman" w:eastAsia="Times New Roman" w:hAnsi="Times New Roman" w:cs="Times New Roman"/>
          <w:sz w:val="28"/>
          <w:szCs w:val="28"/>
        </w:rPr>
        <w:t xml:space="preserve">         </w:t>
      </w:r>
      <w:r w:rsidR="003C48C8" w:rsidRPr="003C48C8">
        <w:rPr>
          <w:rFonts w:ascii="Times New Roman" w:eastAsia="Times New Roman" w:hAnsi="Times New Roman" w:cs="Times New Roman"/>
          <w:color w:val="000000"/>
          <w:sz w:val="28"/>
          <w:szCs w:val="28"/>
        </w:rPr>
        <w:t>В. В. Виноградов. – Москва</w:t>
      </w:r>
      <w:proofErr w:type="gramStart"/>
      <w:r w:rsidR="003C48C8" w:rsidRPr="003C48C8">
        <w:rPr>
          <w:rFonts w:ascii="Times New Roman" w:eastAsia="Times New Roman" w:hAnsi="Times New Roman" w:cs="Times New Roman"/>
          <w:color w:val="000000"/>
          <w:sz w:val="28"/>
          <w:szCs w:val="28"/>
        </w:rPr>
        <w:t xml:space="preserve"> :</w:t>
      </w:r>
      <w:proofErr w:type="gramEnd"/>
      <w:r w:rsidR="003C48C8" w:rsidRPr="003C48C8">
        <w:rPr>
          <w:rFonts w:ascii="Times New Roman" w:eastAsia="Times New Roman" w:hAnsi="Times New Roman" w:cs="Times New Roman"/>
          <w:color w:val="000000"/>
          <w:sz w:val="28"/>
          <w:szCs w:val="28"/>
        </w:rPr>
        <w:t xml:space="preserve"> Русский язык, 1972. – 783 с. – Текст</w:t>
      </w:r>
      <w:proofErr w:type="gramStart"/>
      <w:r w:rsidR="003C48C8" w:rsidRPr="003C48C8">
        <w:rPr>
          <w:rFonts w:ascii="Times New Roman" w:eastAsia="Times New Roman" w:hAnsi="Times New Roman" w:cs="Times New Roman"/>
          <w:color w:val="000000"/>
          <w:sz w:val="28"/>
          <w:szCs w:val="28"/>
        </w:rPr>
        <w:t xml:space="preserve"> :</w:t>
      </w:r>
      <w:proofErr w:type="gramEnd"/>
      <w:r w:rsidR="003C48C8" w:rsidRPr="003C48C8">
        <w:rPr>
          <w:rFonts w:ascii="Times New Roman" w:eastAsia="Times New Roman" w:hAnsi="Times New Roman" w:cs="Times New Roman"/>
          <w:color w:val="000000"/>
          <w:sz w:val="28"/>
          <w:szCs w:val="28"/>
        </w:rPr>
        <w:t xml:space="preserve"> непосредственный.</w:t>
      </w:r>
    </w:p>
    <w:p w:rsidR="003C48C8" w:rsidRDefault="003C48C8" w:rsidP="003C48C8">
      <w:pPr>
        <w:tabs>
          <w:tab w:val="left" w:pos="1134"/>
          <w:tab w:val="left" w:pos="1418"/>
        </w:tabs>
        <w:suppressAutoHyphens/>
        <w:spacing w:after="0" w:line="360" w:lineRule="auto"/>
        <w:ind w:firstLine="709"/>
        <w:contextualSpacing/>
        <w:jc w:val="both"/>
        <w:outlineLvl w:val="1"/>
        <w:rPr>
          <w:rFonts w:ascii="Times New Roman" w:eastAsia="Times New Roman" w:hAnsi="Times New Roman" w:cs="Times New Roman"/>
          <w:sz w:val="28"/>
        </w:rPr>
      </w:pPr>
      <w:r w:rsidRPr="003C48C8">
        <w:rPr>
          <w:rFonts w:ascii="Times New Roman" w:hAnsi="Times New Roman" w:cs="Times New Roman"/>
          <w:sz w:val="28"/>
        </w:rPr>
        <w:t xml:space="preserve">5. </w:t>
      </w:r>
      <w:proofErr w:type="spellStart"/>
      <w:r w:rsidRPr="003C48C8">
        <w:rPr>
          <w:rFonts w:ascii="Times New Roman" w:eastAsia="Times New Roman" w:hAnsi="Times New Roman" w:cs="Times New Roman"/>
          <w:sz w:val="28"/>
        </w:rPr>
        <w:t>Дейкина</w:t>
      </w:r>
      <w:proofErr w:type="spellEnd"/>
      <w:r w:rsidRPr="003C48C8">
        <w:rPr>
          <w:rFonts w:ascii="Times New Roman" w:eastAsia="Times New Roman" w:hAnsi="Times New Roman" w:cs="Times New Roman"/>
          <w:sz w:val="28"/>
        </w:rPr>
        <w:t xml:space="preserve">, А. Д. Тенденции в отечественной методике преподавания русского языка / А. Д. </w:t>
      </w:r>
      <w:proofErr w:type="spellStart"/>
      <w:r w:rsidRPr="003C48C8">
        <w:rPr>
          <w:rFonts w:ascii="Times New Roman" w:eastAsia="Times New Roman" w:hAnsi="Times New Roman" w:cs="Times New Roman"/>
          <w:sz w:val="28"/>
        </w:rPr>
        <w:t>Дейкина</w:t>
      </w:r>
      <w:proofErr w:type="spellEnd"/>
      <w:r w:rsidRPr="003C48C8">
        <w:rPr>
          <w:rFonts w:ascii="Times New Roman" w:eastAsia="Times New Roman" w:hAnsi="Times New Roman" w:cs="Times New Roman"/>
          <w:sz w:val="28"/>
        </w:rPr>
        <w:t xml:space="preserve">, В. Д. </w:t>
      </w:r>
      <w:proofErr w:type="spellStart"/>
      <w:r w:rsidRPr="003C48C8">
        <w:rPr>
          <w:rFonts w:ascii="Times New Roman" w:eastAsia="Times New Roman" w:hAnsi="Times New Roman" w:cs="Times New Roman"/>
          <w:sz w:val="28"/>
        </w:rPr>
        <w:t>Янченко</w:t>
      </w:r>
      <w:proofErr w:type="spellEnd"/>
      <w:r w:rsidRPr="003C48C8">
        <w:rPr>
          <w:rFonts w:ascii="Times New Roman" w:eastAsia="Times New Roman" w:hAnsi="Times New Roman" w:cs="Times New Roman"/>
          <w:sz w:val="28"/>
        </w:rPr>
        <w:t>. – Текст</w:t>
      </w:r>
      <w:proofErr w:type="gramStart"/>
      <w:r w:rsidRPr="003C48C8">
        <w:rPr>
          <w:rFonts w:ascii="Times New Roman" w:eastAsia="Times New Roman" w:hAnsi="Times New Roman" w:cs="Times New Roman"/>
          <w:sz w:val="28"/>
        </w:rPr>
        <w:t xml:space="preserve"> :</w:t>
      </w:r>
      <w:proofErr w:type="gramEnd"/>
      <w:r w:rsidRPr="003C48C8">
        <w:rPr>
          <w:rFonts w:ascii="Times New Roman" w:eastAsia="Times New Roman" w:hAnsi="Times New Roman" w:cs="Times New Roman"/>
          <w:sz w:val="28"/>
        </w:rPr>
        <w:t xml:space="preserve"> непосредственный // Русский язык в школе. – 2011. – № 6. – С. 3–7.</w:t>
      </w:r>
    </w:p>
    <w:p w:rsidR="008758EA" w:rsidRPr="008758EA" w:rsidRDefault="008758EA" w:rsidP="008758EA">
      <w:pPr>
        <w:tabs>
          <w:tab w:val="left" w:pos="1134"/>
          <w:tab w:val="left" w:pos="1418"/>
        </w:tabs>
        <w:suppressAutoHyphens/>
        <w:spacing w:after="0" w:line="360" w:lineRule="auto"/>
        <w:ind w:firstLine="709"/>
        <w:contextualSpacing/>
        <w:jc w:val="both"/>
        <w:outlineLvl w:val="1"/>
        <w:rPr>
          <w:rFonts w:ascii="Times New Roman" w:eastAsia="Times New Roman" w:hAnsi="Times New Roman" w:cs="Times New Roman"/>
          <w:color w:val="000000"/>
          <w:sz w:val="28"/>
          <w:szCs w:val="28"/>
        </w:rPr>
      </w:pPr>
      <w:r w:rsidRPr="008758EA">
        <w:rPr>
          <w:rFonts w:ascii="Times New Roman" w:eastAsia="Times New Roman" w:hAnsi="Times New Roman" w:cs="Times New Roman"/>
          <w:sz w:val="28"/>
        </w:rPr>
        <w:t xml:space="preserve">6. </w:t>
      </w:r>
      <w:r w:rsidRPr="008758EA">
        <w:rPr>
          <w:rFonts w:ascii="Times New Roman" w:eastAsia="Times New Roman" w:hAnsi="Times New Roman" w:cs="Times New Roman"/>
          <w:color w:val="000000"/>
          <w:sz w:val="28"/>
          <w:szCs w:val="28"/>
        </w:rPr>
        <w:t>Евсеева,</w:t>
      </w:r>
      <w:r w:rsidRPr="008758EA">
        <w:rPr>
          <w:rFonts w:ascii="Times New Roman" w:eastAsia="Times New Roman" w:hAnsi="Times New Roman" w:cs="Times New Roman"/>
          <w:sz w:val="28"/>
          <w:szCs w:val="28"/>
        </w:rPr>
        <w:t xml:space="preserve"> </w:t>
      </w:r>
      <w:r w:rsidRPr="008758EA">
        <w:rPr>
          <w:rFonts w:ascii="Times New Roman" w:eastAsia="Times New Roman" w:hAnsi="Times New Roman" w:cs="Times New Roman"/>
          <w:color w:val="000000"/>
          <w:sz w:val="28"/>
          <w:szCs w:val="28"/>
        </w:rPr>
        <w:t>И. В. Современный русский язык</w:t>
      </w:r>
      <w:proofErr w:type="gramStart"/>
      <w:r w:rsidRPr="008758EA">
        <w:rPr>
          <w:rFonts w:ascii="Times New Roman" w:eastAsia="Times New Roman" w:hAnsi="Times New Roman" w:cs="Times New Roman"/>
          <w:color w:val="000000"/>
          <w:sz w:val="28"/>
          <w:szCs w:val="28"/>
        </w:rPr>
        <w:t xml:space="preserve"> :</w:t>
      </w:r>
      <w:proofErr w:type="gramEnd"/>
      <w:r w:rsidRPr="008758EA">
        <w:rPr>
          <w:rFonts w:ascii="Times New Roman" w:eastAsia="Times New Roman" w:hAnsi="Times New Roman" w:cs="Times New Roman"/>
          <w:color w:val="000000"/>
          <w:sz w:val="28"/>
          <w:szCs w:val="28"/>
        </w:rPr>
        <w:t xml:space="preserve"> Курс лекций /                    И. В. Евсеева, Т. А. Лузгина, И. А. Славкина, Ф. В. Степанова. – Красноярск, Сибирский федеральный университет, 2007. – 642 с. – Текст</w:t>
      </w:r>
      <w:proofErr w:type="gramStart"/>
      <w:r w:rsidRPr="008758EA">
        <w:rPr>
          <w:rFonts w:ascii="Times New Roman" w:eastAsia="Times New Roman" w:hAnsi="Times New Roman" w:cs="Times New Roman"/>
          <w:color w:val="000000"/>
          <w:sz w:val="28"/>
          <w:szCs w:val="28"/>
        </w:rPr>
        <w:t xml:space="preserve"> :</w:t>
      </w:r>
      <w:proofErr w:type="gramEnd"/>
      <w:r w:rsidRPr="008758EA">
        <w:rPr>
          <w:rFonts w:ascii="Times New Roman" w:eastAsia="Times New Roman" w:hAnsi="Times New Roman" w:cs="Times New Roman"/>
          <w:color w:val="000000"/>
          <w:sz w:val="28"/>
          <w:szCs w:val="28"/>
        </w:rPr>
        <w:t xml:space="preserve"> непосредственный.</w:t>
      </w:r>
    </w:p>
    <w:p w:rsidR="008758EA" w:rsidRDefault="008758EA" w:rsidP="008758EA">
      <w:pPr>
        <w:tabs>
          <w:tab w:val="left" w:pos="1134"/>
          <w:tab w:val="left" w:pos="1418"/>
        </w:tabs>
        <w:suppressAutoHyphens/>
        <w:spacing w:after="0" w:line="360" w:lineRule="auto"/>
        <w:ind w:firstLine="851"/>
        <w:contextualSpacing/>
        <w:jc w:val="both"/>
        <w:outlineLvl w:val="1"/>
        <w:rPr>
          <w:rFonts w:ascii="Times New Roman" w:hAnsi="Times New Roman" w:cs="Times New Roman"/>
          <w:color w:val="000000"/>
          <w:sz w:val="28"/>
          <w:szCs w:val="28"/>
          <w:shd w:val="clear" w:color="auto" w:fill="FFFFFF"/>
        </w:rPr>
      </w:pPr>
      <w:r w:rsidRPr="008758EA">
        <w:rPr>
          <w:rFonts w:ascii="Times New Roman" w:hAnsi="Times New Roman" w:cs="Times New Roman"/>
          <w:sz w:val="28"/>
          <w:szCs w:val="28"/>
        </w:rPr>
        <w:t xml:space="preserve">7. </w:t>
      </w:r>
      <w:r w:rsidRPr="008758EA">
        <w:rPr>
          <w:rFonts w:ascii="Times New Roman" w:eastAsia="Times New Roman" w:hAnsi="Times New Roman" w:cs="Times New Roman"/>
          <w:sz w:val="28"/>
          <w:szCs w:val="28"/>
        </w:rPr>
        <w:t xml:space="preserve">Колесникова, С. М. Современный русский язык. В 3 т. Т. 3. Синтаксис / С. М. Колесникова, Н. А. Николина, В. А. Лаврентьев и др. – </w:t>
      </w:r>
      <w:r w:rsidRPr="008758EA">
        <w:rPr>
          <w:rFonts w:ascii="Times New Roman" w:eastAsia="Times New Roman" w:hAnsi="Times New Roman" w:cs="Times New Roman"/>
          <w:sz w:val="28"/>
          <w:szCs w:val="28"/>
        </w:rPr>
        <w:lastRenderedPageBreak/>
        <w:t>Москва</w:t>
      </w:r>
      <w:proofErr w:type="gramStart"/>
      <w:r w:rsidRPr="008758EA">
        <w:rPr>
          <w:rFonts w:ascii="Times New Roman" w:eastAsia="Times New Roman" w:hAnsi="Times New Roman" w:cs="Times New Roman"/>
          <w:sz w:val="28"/>
          <w:szCs w:val="28"/>
        </w:rPr>
        <w:t xml:space="preserve"> :</w:t>
      </w:r>
      <w:proofErr w:type="gramEnd"/>
      <w:r w:rsidRPr="008758EA">
        <w:rPr>
          <w:rFonts w:ascii="Times New Roman" w:eastAsia="Times New Roman" w:hAnsi="Times New Roman" w:cs="Times New Roman"/>
          <w:sz w:val="28"/>
          <w:szCs w:val="28"/>
        </w:rPr>
        <w:t xml:space="preserve"> </w:t>
      </w:r>
      <w:proofErr w:type="spellStart"/>
      <w:r w:rsidRPr="008758EA">
        <w:rPr>
          <w:rFonts w:ascii="Times New Roman" w:eastAsia="Times New Roman" w:hAnsi="Times New Roman" w:cs="Times New Roman"/>
          <w:sz w:val="28"/>
          <w:szCs w:val="28"/>
        </w:rPr>
        <w:t>Юрайт</w:t>
      </w:r>
      <w:proofErr w:type="spellEnd"/>
      <w:r w:rsidRPr="008758EA">
        <w:rPr>
          <w:rFonts w:ascii="Times New Roman" w:eastAsia="Times New Roman" w:hAnsi="Times New Roman" w:cs="Times New Roman"/>
          <w:sz w:val="28"/>
          <w:szCs w:val="28"/>
        </w:rPr>
        <w:t xml:space="preserve">, 2015. – </w:t>
      </w:r>
      <w:r w:rsidRPr="008758EA">
        <w:rPr>
          <w:rFonts w:ascii="Times New Roman" w:eastAsia="Times New Roman" w:hAnsi="Times New Roman" w:cs="Times New Roman"/>
          <w:color w:val="000000"/>
          <w:sz w:val="28"/>
          <w:szCs w:val="28"/>
          <w:shd w:val="clear" w:color="auto" w:fill="FFFFFF"/>
        </w:rPr>
        <w:t>306 с. – ISBN 978-5-9916-4532-4. – Текст</w:t>
      </w:r>
      <w:proofErr w:type="gramStart"/>
      <w:r w:rsidRPr="008758EA">
        <w:rPr>
          <w:rFonts w:ascii="Times New Roman" w:eastAsia="Times New Roman" w:hAnsi="Times New Roman" w:cs="Times New Roman"/>
          <w:color w:val="000000"/>
          <w:sz w:val="28"/>
          <w:szCs w:val="28"/>
          <w:shd w:val="clear" w:color="auto" w:fill="FFFFFF"/>
        </w:rPr>
        <w:t xml:space="preserve"> :</w:t>
      </w:r>
      <w:proofErr w:type="gramEnd"/>
      <w:r w:rsidRPr="008758EA">
        <w:rPr>
          <w:rFonts w:ascii="Times New Roman" w:eastAsia="Times New Roman" w:hAnsi="Times New Roman" w:cs="Times New Roman"/>
          <w:color w:val="000000"/>
          <w:sz w:val="28"/>
          <w:szCs w:val="28"/>
          <w:shd w:val="clear" w:color="auto" w:fill="FFFFFF"/>
        </w:rPr>
        <w:t xml:space="preserve"> непосредственный.</w:t>
      </w:r>
    </w:p>
    <w:p w:rsidR="008758EA" w:rsidRDefault="008758EA" w:rsidP="008758EA">
      <w:pPr>
        <w:tabs>
          <w:tab w:val="left" w:pos="1134"/>
          <w:tab w:val="left" w:pos="1418"/>
        </w:tabs>
        <w:suppressAutoHyphens/>
        <w:spacing w:after="0" w:line="360" w:lineRule="auto"/>
        <w:ind w:firstLine="709"/>
        <w:contextualSpacing/>
        <w:jc w:val="both"/>
        <w:outlineLvl w:val="1"/>
        <w:rPr>
          <w:rFonts w:ascii="Times New Roman" w:hAnsi="Times New Roman" w:cs="Times New Roman"/>
          <w:color w:val="000000"/>
          <w:sz w:val="28"/>
          <w:shd w:val="clear" w:color="auto" w:fill="FFFFFF"/>
        </w:rPr>
      </w:pPr>
      <w:r w:rsidRPr="008758EA">
        <w:rPr>
          <w:rFonts w:ascii="Times New Roman" w:hAnsi="Times New Roman" w:cs="Times New Roman"/>
          <w:color w:val="000000"/>
          <w:sz w:val="28"/>
          <w:shd w:val="clear" w:color="auto" w:fill="FFFFFF"/>
        </w:rPr>
        <w:t xml:space="preserve">8. </w:t>
      </w:r>
      <w:r w:rsidRPr="008758EA">
        <w:rPr>
          <w:rFonts w:ascii="Times New Roman" w:eastAsia="Times New Roman" w:hAnsi="Times New Roman" w:cs="Times New Roman"/>
          <w:color w:val="000000"/>
          <w:sz w:val="28"/>
          <w:shd w:val="clear" w:color="auto" w:fill="FFFFFF"/>
        </w:rPr>
        <w:t>Розенталь, Д. Э., Современный русский язык : учеб</w:t>
      </w:r>
      <w:proofErr w:type="gramStart"/>
      <w:r w:rsidRPr="008758EA">
        <w:rPr>
          <w:rFonts w:ascii="Times New Roman" w:eastAsia="Times New Roman" w:hAnsi="Times New Roman" w:cs="Times New Roman"/>
          <w:color w:val="000000"/>
          <w:sz w:val="28"/>
          <w:shd w:val="clear" w:color="auto" w:fill="FFFFFF"/>
        </w:rPr>
        <w:t>.</w:t>
      </w:r>
      <w:proofErr w:type="gramEnd"/>
      <w:r w:rsidRPr="008758EA">
        <w:rPr>
          <w:rFonts w:ascii="Times New Roman" w:eastAsia="Times New Roman" w:hAnsi="Times New Roman" w:cs="Times New Roman"/>
          <w:color w:val="000000"/>
          <w:sz w:val="28"/>
          <w:shd w:val="clear" w:color="auto" w:fill="FFFFFF"/>
        </w:rPr>
        <w:t xml:space="preserve"> </w:t>
      </w:r>
      <w:proofErr w:type="gramStart"/>
      <w:r w:rsidRPr="008758EA">
        <w:rPr>
          <w:rFonts w:ascii="Times New Roman" w:eastAsia="Times New Roman" w:hAnsi="Times New Roman" w:cs="Times New Roman"/>
          <w:color w:val="000000"/>
          <w:sz w:val="28"/>
          <w:shd w:val="clear" w:color="auto" w:fill="FFFFFF"/>
        </w:rPr>
        <w:t>п</w:t>
      </w:r>
      <w:proofErr w:type="gramEnd"/>
      <w:r w:rsidRPr="008758EA">
        <w:rPr>
          <w:rFonts w:ascii="Times New Roman" w:eastAsia="Times New Roman" w:hAnsi="Times New Roman" w:cs="Times New Roman"/>
          <w:color w:val="000000"/>
          <w:sz w:val="28"/>
          <w:shd w:val="clear" w:color="auto" w:fill="FFFFFF"/>
        </w:rPr>
        <w:t xml:space="preserve">особие /            И. Б. </w:t>
      </w:r>
      <w:proofErr w:type="spellStart"/>
      <w:r w:rsidRPr="008758EA">
        <w:rPr>
          <w:rFonts w:ascii="Times New Roman" w:eastAsia="Times New Roman" w:hAnsi="Times New Roman" w:cs="Times New Roman"/>
          <w:color w:val="000000"/>
          <w:sz w:val="28"/>
          <w:shd w:val="clear" w:color="auto" w:fill="FFFFFF"/>
        </w:rPr>
        <w:t>Голуб</w:t>
      </w:r>
      <w:proofErr w:type="spellEnd"/>
      <w:r w:rsidRPr="008758EA">
        <w:rPr>
          <w:rFonts w:ascii="Times New Roman" w:eastAsia="Times New Roman" w:hAnsi="Times New Roman" w:cs="Times New Roman"/>
          <w:color w:val="000000"/>
          <w:sz w:val="28"/>
          <w:shd w:val="clear" w:color="auto" w:fill="FFFFFF"/>
        </w:rPr>
        <w:t>, М. А. Теленкова. – Москва</w:t>
      </w:r>
      <w:proofErr w:type="gramStart"/>
      <w:r w:rsidRPr="008758EA">
        <w:rPr>
          <w:rFonts w:ascii="Times New Roman" w:eastAsia="Times New Roman" w:hAnsi="Times New Roman" w:cs="Times New Roman"/>
          <w:color w:val="000000"/>
          <w:sz w:val="28"/>
          <w:shd w:val="clear" w:color="auto" w:fill="FFFFFF"/>
        </w:rPr>
        <w:t xml:space="preserve"> :</w:t>
      </w:r>
      <w:proofErr w:type="gramEnd"/>
      <w:r w:rsidRPr="008758EA">
        <w:rPr>
          <w:rFonts w:ascii="Times New Roman" w:eastAsia="Times New Roman" w:hAnsi="Times New Roman" w:cs="Times New Roman"/>
          <w:color w:val="000000"/>
          <w:sz w:val="28"/>
          <w:shd w:val="clear" w:color="auto" w:fill="FFFFFF"/>
        </w:rPr>
        <w:t xml:space="preserve"> </w:t>
      </w:r>
      <w:proofErr w:type="spellStart"/>
      <w:r w:rsidRPr="008758EA">
        <w:rPr>
          <w:rFonts w:ascii="Times New Roman" w:eastAsia="Times New Roman" w:hAnsi="Times New Roman" w:cs="Times New Roman"/>
          <w:color w:val="000000"/>
          <w:sz w:val="28"/>
          <w:shd w:val="clear" w:color="auto" w:fill="FFFFFF"/>
        </w:rPr>
        <w:t>Рольф</w:t>
      </w:r>
      <w:proofErr w:type="spellEnd"/>
      <w:r w:rsidRPr="008758EA">
        <w:rPr>
          <w:rFonts w:ascii="Times New Roman" w:eastAsia="Times New Roman" w:hAnsi="Times New Roman" w:cs="Times New Roman"/>
          <w:color w:val="000000"/>
          <w:sz w:val="28"/>
          <w:shd w:val="clear" w:color="auto" w:fill="FFFFFF"/>
        </w:rPr>
        <w:t>, 2002. – 421 с. – Текст</w:t>
      </w:r>
      <w:proofErr w:type="gramStart"/>
      <w:r w:rsidRPr="008758EA">
        <w:rPr>
          <w:rFonts w:ascii="Times New Roman" w:eastAsia="Times New Roman" w:hAnsi="Times New Roman" w:cs="Times New Roman"/>
          <w:color w:val="000000"/>
          <w:sz w:val="28"/>
          <w:shd w:val="clear" w:color="auto" w:fill="FFFFFF"/>
        </w:rPr>
        <w:t xml:space="preserve"> :</w:t>
      </w:r>
      <w:proofErr w:type="gramEnd"/>
      <w:r w:rsidRPr="008758EA">
        <w:rPr>
          <w:rFonts w:ascii="Times New Roman" w:eastAsia="Times New Roman" w:hAnsi="Times New Roman" w:cs="Times New Roman"/>
          <w:color w:val="000000"/>
          <w:sz w:val="28"/>
          <w:shd w:val="clear" w:color="auto" w:fill="FFFFFF"/>
        </w:rPr>
        <w:t xml:space="preserve"> непосредственный.</w:t>
      </w:r>
    </w:p>
    <w:p w:rsidR="008758EA" w:rsidRDefault="008758EA" w:rsidP="008758EA">
      <w:pPr>
        <w:tabs>
          <w:tab w:val="left" w:pos="1134"/>
          <w:tab w:val="left" w:pos="1418"/>
        </w:tabs>
        <w:suppressAutoHyphens/>
        <w:spacing w:after="0" w:line="360" w:lineRule="auto"/>
        <w:ind w:firstLine="709"/>
        <w:contextualSpacing/>
        <w:jc w:val="both"/>
        <w:outlineLvl w:val="1"/>
        <w:rPr>
          <w:rFonts w:ascii="Times New Roman" w:hAnsi="Times New Roman" w:cs="Times New Roman"/>
          <w:color w:val="000000"/>
          <w:sz w:val="28"/>
        </w:rPr>
      </w:pPr>
      <w:r w:rsidRPr="008758EA">
        <w:rPr>
          <w:rFonts w:ascii="Times New Roman" w:hAnsi="Times New Roman" w:cs="Times New Roman"/>
          <w:iCs/>
          <w:color w:val="000000"/>
          <w:sz w:val="28"/>
        </w:rPr>
        <w:t xml:space="preserve">9. </w:t>
      </w:r>
      <w:r w:rsidRPr="008758EA">
        <w:rPr>
          <w:rFonts w:ascii="Times New Roman" w:eastAsia="Times New Roman" w:hAnsi="Times New Roman" w:cs="Times New Roman"/>
          <w:iCs/>
          <w:color w:val="000000"/>
          <w:sz w:val="28"/>
        </w:rPr>
        <w:t>Трушин, С. В.</w:t>
      </w:r>
      <w:r w:rsidRPr="008758EA">
        <w:rPr>
          <w:rFonts w:ascii="Times New Roman" w:eastAsia="Times New Roman" w:hAnsi="Times New Roman" w:cs="Times New Roman"/>
          <w:color w:val="000000"/>
          <w:sz w:val="28"/>
        </w:rPr>
        <w:t> Как эффективно тренировать орфографическую зоркость /  С. В. Трушин. – Текст</w:t>
      </w:r>
      <w:proofErr w:type="gramStart"/>
      <w:r w:rsidRPr="008758EA">
        <w:rPr>
          <w:rFonts w:ascii="Times New Roman" w:eastAsia="Times New Roman" w:hAnsi="Times New Roman" w:cs="Times New Roman"/>
          <w:color w:val="000000"/>
          <w:sz w:val="28"/>
        </w:rPr>
        <w:t xml:space="preserve"> :</w:t>
      </w:r>
      <w:proofErr w:type="gramEnd"/>
      <w:r w:rsidRPr="008758EA">
        <w:rPr>
          <w:rFonts w:ascii="Times New Roman" w:eastAsia="Times New Roman" w:hAnsi="Times New Roman" w:cs="Times New Roman"/>
          <w:color w:val="000000"/>
          <w:sz w:val="28"/>
        </w:rPr>
        <w:t xml:space="preserve"> непосредственный //   Современная школа. – 2005. – № 3. – С. 27–31.</w:t>
      </w:r>
    </w:p>
    <w:p w:rsidR="008758EA" w:rsidRDefault="008758EA" w:rsidP="008758EA">
      <w:pPr>
        <w:tabs>
          <w:tab w:val="left" w:pos="1134"/>
          <w:tab w:val="left" w:pos="1418"/>
        </w:tabs>
        <w:suppressAutoHyphens/>
        <w:spacing w:after="0" w:line="360" w:lineRule="auto"/>
        <w:ind w:firstLine="709"/>
        <w:contextualSpacing/>
        <w:jc w:val="both"/>
        <w:outlineLvl w:val="1"/>
        <w:rPr>
          <w:rFonts w:ascii="Times New Roman" w:hAnsi="Times New Roman" w:cs="Times New Roman"/>
          <w:color w:val="000000"/>
          <w:sz w:val="28"/>
          <w:szCs w:val="28"/>
          <w:shd w:val="clear" w:color="auto" w:fill="FFFFFF"/>
        </w:rPr>
      </w:pPr>
      <w:r w:rsidRPr="008758EA">
        <w:rPr>
          <w:rFonts w:ascii="Times New Roman" w:hAnsi="Times New Roman" w:cs="Times New Roman"/>
          <w:color w:val="000000"/>
          <w:sz w:val="28"/>
          <w:szCs w:val="28"/>
          <w:shd w:val="clear" w:color="auto" w:fill="FFFFFF"/>
        </w:rPr>
        <w:t xml:space="preserve">10. </w:t>
      </w:r>
      <w:r w:rsidRPr="008758EA">
        <w:rPr>
          <w:rFonts w:ascii="Times New Roman" w:eastAsia="Times New Roman" w:hAnsi="Times New Roman" w:cs="Times New Roman"/>
          <w:color w:val="000000"/>
          <w:sz w:val="28"/>
          <w:szCs w:val="28"/>
          <w:shd w:val="clear" w:color="auto" w:fill="FFFFFF"/>
        </w:rPr>
        <w:t>Щерба, Л. В. Языковая система и речевая деятельность / Л. В. Щерба. – Ленинград</w:t>
      </w:r>
      <w:proofErr w:type="gramStart"/>
      <w:r w:rsidRPr="008758EA">
        <w:rPr>
          <w:rFonts w:ascii="Times New Roman" w:eastAsia="Times New Roman" w:hAnsi="Times New Roman" w:cs="Times New Roman"/>
          <w:color w:val="000000"/>
          <w:sz w:val="28"/>
          <w:szCs w:val="28"/>
          <w:shd w:val="clear" w:color="auto" w:fill="FFFFFF"/>
        </w:rPr>
        <w:t xml:space="preserve"> :</w:t>
      </w:r>
      <w:proofErr w:type="gramEnd"/>
      <w:r w:rsidRPr="008758EA">
        <w:rPr>
          <w:rFonts w:ascii="Times New Roman" w:eastAsia="Times New Roman" w:hAnsi="Times New Roman" w:cs="Times New Roman"/>
          <w:color w:val="000000"/>
          <w:sz w:val="28"/>
          <w:szCs w:val="28"/>
          <w:shd w:val="clear" w:color="auto" w:fill="FFFFFF"/>
        </w:rPr>
        <w:t xml:space="preserve"> Наука, 1974. – 428 с. – Текст</w:t>
      </w:r>
      <w:proofErr w:type="gramStart"/>
      <w:r w:rsidRPr="008758EA">
        <w:rPr>
          <w:rFonts w:ascii="Times New Roman" w:eastAsia="Times New Roman" w:hAnsi="Times New Roman" w:cs="Times New Roman"/>
          <w:color w:val="000000"/>
          <w:sz w:val="28"/>
          <w:szCs w:val="28"/>
          <w:shd w:val="clear" w:color="auto" w:fill="FFFFFF"/>
        </w:rPr>
        <w:t xml:space="preserve"> :</w:t>
      </w:r>
      <w:proofErr w:type="gramEnd"/>
      <w:r w:rsidRPr="008758EA">
        <w:rPr>
          <w:rFonts w:ascii="Times New Roman" w:eastAsia="Times New Roman" w:hAnsi="Times New Roman" w:cs="Times New Roman"/>
          <w:color w:val="000000"/>
          <w:sz w:val="28"/>
          <w:szCs w:val="28"/>
          <w:shd w:val="clear" w:color="auto" w:fill="FFFFFF"/>
        </w:rPr>
        <w:t xml:space="preserve"> непосредственный.</w:t>
      </w:r>
    </w:p>
    <w:p w:rsidR="007D77B8" w:rsidRPr="00FE5DC8" w:rsidRDefault="008758EA" w:rsidP="00FE5DC8">
      <w:pPr>
        <w:tabs>
          <w:tab w:val="left" w:pos="1134"/>
          <w:tab w:val="left" w:pos="1418"/>
        </w:tabs>
        <w:suppressAutoHyphens/>
        <w:spacing w:after="0" w:line="360" w:lineRule="auto"/>
        <w:ind w:firstLine="709"/>
        <w:contextualSpacing/>
        <w:jc w:val="both"/>
        <w:outlineLvl w:val="1"/>
        <w:rPr>
          <w:rFonts w:ascii="Times New Roman" w:eastAsia="Times New Roman" w:hAnsi="Times New Roman" w:cs="Times New Roman"/>
          <w:color w:val="000000"/>
          <w:sz w:val="28"/>
          <w:shd w:val="clear" w:color="auto" w:fill="FFFFFF"/>
        </w:rPr>
      </w:pPr>
      <w:r w:rsidRPr="008758EA">
        <w:rPr>
          <w:rFonts w:ascii="Times New Roman" w:hAnsi="Times New Roman" w:cs="Times New Roman"/>
          <w:sz w:val="28"/>
        </w:rPr>
        <w:t xml:space="preserve">11. </w:t>
      </w:r>
      <w:proofErr w:type="spellStart"/>
      <w:r w:rsidRPr="008758EA">
        <w:rPr>
          <w:rFonts w:ascii="Times New Roman" w:eastAsia="Times New Roman" w:hAnsi="Times New Roman" w:cs="Times New Roman"/>
          <w:sz w:val="28"/>
        </w:rPr>
        <w:t>Янченко</w:t>
      </w:r>
      <w:proofErr w:type="spellEnd"/>
      <w:r w:rsidRPr="008758EA">
        <w:rPr>
          <w:rFonts w:ascii="Times New Roman" w:eastAsia="Times New Roman" w:hAnsi="Times New Roman" w:cs="Times New Roman"/>
          <w:sz w:val="28"/>
        </w:rPr>
        <w:t xml:space="preserve">, В. Д. Пути формирования лингвистической компетенции учащихся на уроках русского языка в средней школе / В. Д. </w:t>
      </w:r>
      <w:proofErr w:type="spellStart"/>
      <w:r w:rsidRPr="008758EA">
        <w:rPr>
          <w:rFonts w:ascii="Times New Roman" w:eastAsia="Times New Roman" w:hAnsi="Times New Roman" w:cs="Times New Roman"/>
          <w:sz w:val="28"/>
        </w:rPr>
        <w:t>Янченко</w:t>
      </w:r>
      <w:proofErr w:type="spellEnd"/>
      <w:r w:rsidRPr="008758EA">
        <w:rPr>
          <w:rFonts w:ascii="Times New Roman" w:eastAsia="Times New Roman" w:hAnsi="Times New Roman" w:cs="Times New Roman"/>
          <w:sz w:val="28"/>
        </w:rPr>
        <w:t>. – Текст</w:t>
      </w:r>
      <w:proofErr w:type="gramStart"/>
      <w:r w:rsidRPr="008758EA">
        <w:rPr>
          <w:rFonts w:ascii="Times New Roman" w:eastAsia="Times New Roman" w:hAnsi="Times New Roman" w:cs="Times New Roman"/>
          <w:sz w:val="28"/>
        </w:rPr>
        <w:t xml:space="preserve"> :</w:t>
      </w:r>
      <w:proofErr w:type="gramEnd"/>
      <w:r w:rsidRPr="008758EA">
        <w:rPr>
          <w:rFonts w:ascii="Times New Roman" w:eastAsia="Times New Roman" w:hAnsi="Times New Roman" w:cs="Times New Roman"/>
          <w:sz w:val="28"/>
        </w:rPr>
        <w:t xml:space="preserve"> непосредственный // Русский язык. – 2001. – № 8. – С. 13–15.</w:t>
      </w:r>
    </w:p>
    <w:p w:rsidR="007D77B8" w:rsidRDefault="007D77B8" w:rsidP="00CD6E28">
      <w:pPr>
        <w:pStyle w:val="a3"/>
        <w:spacing w:line="360" w:lineRule="auto"/>
        <w:ind w:left="0" w:firstLine="709"/>
        <w:jc w:val="both"/>
      </w:pPr>
    </w:p>
    <w:p w:rsidR="005C0E86" w:rsidRPr="005C0E86" w:rsidRDefault="005C0E86" w:rsidP="005C0E86">
      <w:pPr>
        <w:pStyle w:val="a3"/>
        <w:spacing w:line="360" w:lineRule="auto"/>
        <w:ind w:left="0" w:firstLine="709"/>
        <w:jc w:val="center"/>
        <w:rPr>
          <w:b/>
        </w:rPr>
      </w:pPr>
      <w:r w:rsidRPr="005C0E86">
        <w:rPr>
          <w:b/>
        </w:rPr>
        <w:t>Приложение</w:t>
      </w:r>
    </w:p>
    <w:p w:rsidR="005C0E86" w:rsidRPr="005C0E86" w:rsidRDefault="005C0E86" w:rsidP="005C0E86">
      <w:pPr>
        <w:pStyle w:val="a3"/>
        <w:spacing w:line="360" w:lineRule="auto"/>
        <w:ind w:firstLine="709"/>
        <w:jc w:val="both"/>
      </w:pPr>
      <w:r w:rsidRPr="005C0E86">
        <w:t>Ссылка на электронное облако</w:t>
      </w:r>
    </w:p>
    <w:p w:rsidR="005C0E86" w:rsidRPr="005C0E86" w:rsidRDefault="00630746" w:rsidP="005C0E86">
      <w:pPr>
        <w:pStyle w:val="a3"/>
        <w:spacing w:line="360" w:lineRule="auto"/>
        <w:ind w:firstLine="709"/>
        <w:jc w:val="both"/>
        <w:rPr>
          <w:b/>
        </w:rPr>
      </w:pPr>
      <w:hyperlink r:id="rId5" w:tgtFrame="_blank" w:history="1">
        <w:r w:rsidR="005C0E86" w:rsidRPr="005C0E86">
          <w:rPr>
            <w:rStyle w:val="a5"/>
            <w:b/>
          </w:rPr>
          <w:t>https://cloud.mail.ru/public/FBf8/6oRbbHjn4</w:t>
        </w:r>
      </w:hyperlink>
    </w:p>
    <w:p w:rsidR="005C0E86" w:rsidRPr="00CD6E28" w:rsidRDefault="005C0E86" w:rsidP="00CD6E28">
      <w:pPr>
        <w:pStyle w:val="a3"/>
        <w:spacing w:line="360" w:lineRule="auto"/>
        <w:ind w:left="0" w:firstLine="709"/>
        <w:jc w:val="both"/>
        <w:rPr>
          <w:b/>
        </w:rPr>
      </w:pPr>
    </w:p>
    <w:p w:rsidR="002A0310" w:rsidRDefault="002A0310"/>
    <w:sectPr w:rsidR="002A0310" w:rsidSect="009D6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2A7C"/>
    <w:multiLevelType w:val="hybridMultilevel"/>
    <w:tmpl w:val="EB26C9A6"/>
    <w:lvl w:ilvl="0" w:tplc="C51E9F3E">
      <w:start w:val="1"/>
      <w:numFmt w:val="decimal"/>
      <w:lvlText w:val="%1."/>
      <w:lvlJc w:val="left"/>
      <w:pPr>
        <w:ind w:left="106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C15EB4"/>
    <w:multiLevelType w:val="multilevel"/>
    <w:tmpl w:val="CC5C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C44ECE"/>
    <w:multiLevelType w:val="multilevel"/>
    <w:tmpl w:val="D852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87649"/>
    <w:multiLevelType w:val="multilevel"/>
    <w:tmpl w:val="413C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774F9"/>
    <w:multiLevelType w:val="hybridMultilevel"/>
    <w:tmpl w:val="903AA032"/>
    <w:lvl w:ilvl="0" w:tplc="04190001">
      <w:start w:val="1"/>
      <w:numFmt w:val="bullet"/>
      <w:lvlText w:val=""/>
      <w:lvlJc w:val="left"/>
      <w:pPr>
        <w:ind w:left="1531" w:hanging="360"/>
      </w:pPr>
      <w:rPr>
        <w:rFonts w:ascii="Symbol" w:hAnsi="Symbol" w:hint="default"/>
      </w:rPr>
    </w:lvl>
    <w:lvl w:ilvl="1" w:tplc="04190003" w:tentative="1">
      <w:start w:val="1"/>
      <w:numFmt w:val="bullet"/>
      <w:lvlText w:val="o"/>
      <w:lvlJc w:val="left"/>
      <w:pPr>
        <w:ind w:left="2251" w:hanging="360"/>
      </w:pPr>
      <w:rPr>
        <w:rFonts w:ascii="Courier New" w:hAnsi="Courier New" w:cs="Courier New" w:hint="default"/>
      </w:rPr>
    </w:lvl>
    <w:lvl w:ilvl="2" w:tplc="04190005" w:tentative="1">
      <w:start w:val="1"/>
      <w:numFmt w:val="bullet"/>
      <w:lvlText w:val=""/>
      <w:lvlJc w:val="left"/>
      <w:pPr>
        <w:ind w:left="2971" w:hanging="360"/>
      </w:pPr>
      <w:rPr>
        <w:rFonts w:ascii="Wingdings" w:hAnsi="Wingdings" w:hint="default"/>
      </w:rPr>
    </w:lvl>
    <w:lvl w:ilvl="3" w:tplc="04190001" w:tentative="1">
      <w:start w:val="1"/>
      <w:numFmt w:val="bullet"/>
      <w:lvlText w:val=""/>
      <w:lvlJc w:val="left"/>
      <w:pPr>
        <w:ind w:left="3691" w:hanging="360"/>
      </w:pPr>
      <w:rPr>
        <w:rFonts w:ascii="Symbol" w:hAnsi="Symbol" w:hint="default"/>
      </w:rPr>
    </w:lvl>
    <w:lvl w:ilvl="4" w:tplc="04190003" w:tentative="1">
      <w:start w:val="1"/>
      <w:numFmt w:val="bullet"/>
      <w:lvlText w:val="o"/>
      <w:lvlJc w:val="left"/>
      <w:pPr>
        <w:ind w:left="4411" w:hanging="360"/>
      </w:pPr>
      <w:rPr>
        <w:rFonts w:ascii="Courier New" w:hAnsi="Courier New" w:cs="Courier New" w:hint="default"/>
      </w:rPr>
    </w:lvl>
    <w:lvl w:ilvl="5" w:tplc="04190005" w:tentative="1">
      <w:start w:val="1"/>
      <w:numFmt w:val="bullet"/>
      <w:lvlText w:val=""/>
      <w:lvlJc w:val="left"/>
      <w:pPr>
        <w:ind w:left="5131" w:hanging="360"/>
      </w:pPr>
      <w:rPr>
        <w:rFonts w:ascii="Wingdings" w:hAnsi="Wingdings" w:hint="default"/>
      </w:rPr>
    </w:lvl>
    <w:lvl w:ilvl="6" w:tplc="04190001" w:tentative="1">
      <w:start w:val="1"/>
      <w:numFmt w:val="bullet"/>
      <w:lvlText w:val=""/>
      <w:lvlJc w:val="left"/>
      <w:pPr>
        <w:ind w:left="5851" w:hanging="360"/>
      </w:pPr>
      <w:rPr>
        <w:rFonts w:ascii="Symbol" w:hAnsi="Symbol" w:hint="default"/>
      </w:rPr>
    </w:lvl>
    <w:lvl w:ilvl="7" w:tplc="04190003" w:tentative="1">
      <w:start w:val="1"/>
      <w:numFmt w:val="bullet"/>
      <w:lvlText w:val="o"/>
      <w:lvlJc w:val="left"/>
      <w:pPr>
        <w:ind w:left="6571" w:hanging="360"/>
      </w:pPr>
      <w:rPr>
        <w:rFonts w:ascii="Courier New" w:hAnsi="Courier New" w:cs="Courier New" w:hint="default"/>
      </w:rPr>
    </w:lvl>
    <w:lvl w:ilvl="8" w:tplc="04190005" w:tentative="1">
      <w:start w:val="1"/>
      <w:numFmt w:val="bullet"/>
      <w:lvlText w:val=""/>
      <w:lvlJc w:val="left"/>
      <w:pPr>
        <w:ind w:left="7291" w:hanging="360"/>
      </w:pPr>
      <w:rPr>
        <w:rFonts w:ascii="Wingdings" w:hAnsi="Wingdings" w:hint="default"/>
      </w:rPr>
    </w:lvl>
  </w:abstractNum>
  <w:abstractNum w:abstractNumId="5">
    <w:nsid w:val="58DB1E1D"/>
    <w:multiLevelType w:val="hybridMultilevel"/>
    <w:tmpl w:val="D8D05726"/>
    <w:lvl w:ilvl="0" w:tplc="A3D6F69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3AA451D"/>
    <w:multiLevelType w:val="multilevel"/>
    <w:tmpl w:val="664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87255"/>
    <w:multiLevelType w:val="multilevel"/>
    <w:tmpl w:val="CC9AEF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1"/>
  </w:num>
  <w:num w:numId="5">
    <w:abstractNumId w:val="2"/>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D6E28"/>
    <w:rsid w:val="002A0310"/>
    <w:rsid w:val="003C48C8"/>
    <w:rsid w:val="00426299"/>
    <w:rsid w:val="005C0E86"/>
    <w:rsid w:val="00630746"/>
    <w:rsid w:val="007D77B8"/>
    <w:rsid w:val="00804B61"/>
    <w:rsid w:val="008758EA"/>
    <w:rsid w:val="009D6D86"/>
    <w:rsid w:val="00AF7D59"/>
    <w:rsid w:val="00CD6E28"/>
    <w:rsid w:val="00FE5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D8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CD6E28"/>
    <w:pPr>
      <w:widowControl w:val="0"/>
      <w:autoSpaceDE w:val="0"/>
      <w:autoSpaceDN w:val="0"/>
      <w:spacing w:after="0" w:line="240" w:lineRule="auto"/>
      <w:ind w:left="102"/>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semiHidden/>
    <w:rsid w:val="00CD6E28"/>
    <w:rPr>
      <w:rFonts w:ascii="Times New Roman" w:eastAsia="Times New Roman" w:hAnsi="Times New Roman" w:cs="Times New Roman"/>
      <w:sz w:val="28"/>
      <w:szCs w:val="28"/>
      <w:lang w:eastAsia="en-US"/>
    </w:rPr>
  </w:style>
  <w:style w:type="paragraph" w:customStyle="1" w:styleId="Heading1">
    <w:name w:val="Heading 1"/>
    <w:basedOn w:val="a"/>
    <w:uiPriority w:val="1"/>
    <w:qFormat/>
    <w:rsid w:val="00CD6E28"/>
    <w:pPr>
      <w:widowControl w:val="0"/>
      <w:autoSpaceDE w:val="0"/>
      <w:autoSpaceDN w:val="0"/>
      <w:spacing w:after="0" w:line="240" w:lineRule="auto"/>
      <w:ind w:left="1521"/>
      <w:outlineLvl w:val="1"/>
    </w:pPr>
    <w:rPr>
      <w:rFonts w:ascii="Times New Roman" w:eastAsia="Times New Roman" w:hAnsi="Times New Roman" w:cs="Times New Roman"/>
      <w:b/>
      <w:bCs/>
      <w:sz w:val="28"/>
      <w:szCs w:val="28"/>
      <w:lang w:eastAsia="en-US"/>
    </w:rPr>
  </w:style>
  <w:style w:type="character" w:styleId="a5">
    <w:name w:val="Hyperlink"/>
    <w:basedOn w:val="a0"/>
    <w:uiPriority w:val="99"/>
    <w:unhideWhenUsed/>
    <w:rsid w:val="005C0E86"/>
    <w:rPr>
      <w:color w:val="0000FF" w:themeColor="hyperlink"/>
      <w:u w:val="single"/>
    </w:rPr>
  </w:style>
  <w:style w:type="table" w:styleId="a6">
    <w:name w:val="Table Grid"/>
    <w:basedOn w:val="a1"/>
    <w:uiPriority w:val="59"/>
    <w:rsid w:val="00AF7D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link w:val="a8"/>
    <w:uiPriority w:val="34"/>
    <w:qFormat/>
    <w:rsid w:val="007D77B8"/>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7D77B8"/>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50274004">
      <w:bodyDiv w:val="1"/>
      <w:marLeft w:val="0"/>
      <w:marRight w:val="0"/>
      <w:marTop w:val="0"/>
      <w:marBottom w:val="0"/>
      <w:divBdr>
        <w:top w:val="none" w:sz="0" w:space="0" w:color="auto"/>
        <w:left w:val="none" w:sz="0" w:space="0" w:color="auto"/>
        <w:bottom w:val="none" w:sz="0" w:space="0" w:color="auto"/>
        <w:right w:val="none" w:sz="0" w:space="0" w:color="auto"/>
      </w:divBdr>
    </w:div>
    <w:div w:id="147483316">
      <w:bodyDiv w:val="1"/>
      <w:marLeft w:val="0"/>
      <w:marRight w:val="0"/>
      <w:marTop w:val="0"/>
      <w:marBottom w:val="0"/>
      <w:divBdr>
        <w:top w:val="none" w:sz="0" w:space="0" w:color="auto"/>
        <w:left w:val="none" w:sz="0" w:space="0" w:color="auto"/>
        <w:bottom w:val="none" w:sz="0" w:space="0" w:color="auto"/>
        <w:right w:val="none" w:sz="0" w:space="0" w:color="auto"/>
      </w:divBdr>
    </w:div>
    <w:div w:id="308942917">
      <w:bodyDiv w:val="1"/>
      <w:marLeft w:val="0"/>
      <w:marRight w:val="0"/>
      <w:marTop w:val="0"/>
      <w:marBottom w:val="0"/>
      <w:divBdr>
        <w:top w:val="none" w:sz="0" w:space="0" w:color="auto"/>
        <w:left w:val="none" w:sz="0" w:space="0" w:color="auto"/>
        <w:bottom w:val="none" w:sz="0" w:space="0" w:color="auto"/>
        <w:right w:val="none" w:sz="0" w:space="0" w:color="auto"/>
      </w:divBdr>
    </w:div>
    <w:div w:id="591662834">
      <w:bodyDiv w:val="1"/>
      <w:marLeft w:val="0"/>
      <w:marRight w:val="0"/>
      <w:marTop w:val="0"/>
      <w:marBottom w:val="0"/>
      <w:divBdr>
        <w:top w:val="none" w:sz="0" w:space="0" w:color="auto"/>
        <w:left w:val="none" w:sz="0" w:space="0" w:color="auto"/>
        <w:bottom w:val="none" w:sz="0" w:space="0" w:color="auto"/>
        <w:right w:val="none" w:sz="0" w:space="0" w:color="auto"/>
      </w:divBdr>
    </w:div>
    <w:div w:id="761149610">
      <w:bodyDiv w:val="1"/>
      <w:marLeft w:val="0"/>
      <w:marRight w:val="0"/>
      <w:marTop w:val="0"/>
      <w:marBottom w:val="0"/>
      <w:divBdr>
        <w:top w:val="none" w:sz="0" w:space="0" w:color="auto"/>
        <w:left w:val="none" w:sz="0" w:space="0" w:color="auto"/>
        <w:bottom w:val="none" w:sz="0" w:space="0" w:color="auto"/>
        <w:right w:val="none" w:sz="0" w:space="0" w:color="auto"/>
      </w:divBdr>
    </w:div>
    <w:div w:id="978413941">
      <w:bodyDiv w:val="1"/>
      <w:marLeft w:val="0"/>
      <w:marRight w:val="0"/>
      <w:marTop w:val="0"/>
      <w:marBottom w:val="0"/>
      <w:divBdr>
        <w:top w:val="none" w:sz="0" w:space="0" w:color="auto"/>
        <w:left w:val="none" w:sz="0" w:space="0" w:color="auto"/>
        <w:bottom w:val="none" w:sz="0" w:space="0" w:color="auto"/>
        <w:right w:val="none" w:sz="0" w:space="0" w:color="auto"/>
      </w:divBdr>
    </w:div>
    <w:div w:id="1051537171">
      <w:bodyDiv w:val="1"/>
      <w:marLeft w:val="0"/>
      <w:marRight w:val="0"/>
      <w:marTop w:val="0"/>
      <w:marBottom w:val="0"/>
      <w:divBdr>
        <w:top w:val="none" w:sz="0" w:space="0" w:color="auto"/>
        <w:left w:val="none" w:sz="0" w:space="0" w:color="auto"/>
        <w:bottom w:val="none" w:sz="0" w:space="0" w:color="auto"/>
        <w:right w:val="none" w:sz="0" w:space="0" w:color="auto"/>
      </w:divBdr>
    </w:div>
    <w:div w:id="1280337198">
      <w:bodyDiv w:val="1"/>
      <w:marLeft w:val="0"/>
      <w:marRight w:val="0"/>
      <w:marTop w:val="0"/>
      <w:marBottom w:val="0"/>
      <w:divBdr>
        <w:top w:val="none" w:sz="0" w:space="0" w:color="auto"/>
        <w:left w:val="none" w:sz="0" w:space="0" w:color="auto"/>
        <w:bottom w:val="none" w:sz="0" w:space="0" w:color="auto"/>
        <w:right w:val="none" w:sz="0" w:space="0" w:color="auto"/>
      </w:divBdr>
    </w:div>
    <w:div w:id="1426994410">
      <w:bodyDiv w:val="1"/>
      <w:marLeft w:val="0"/>
      <w:marRight w:val="0"/>
      <w:marTop w:val="0"/>
      <w:marBottom w:val="0"/>
      <w:divBdr>
        <w:top w:val="none" w:sz="0" w:space="0" w:color="auto"/>
        <w:left w:val="none" w:sz="0" w:space="0" w:color="auto"/>
        <w:bottom w:val="none" w:sz="0" w:space="0" w:color="auto"/>
        <w:right w:val="none" w:sz="0" w:space="0" w:color="auto"/>
      </w:divBdr>
    </w:div>
    <w:div w:id="1534463687">
      <w:bodyDiv w:val="1"/>
      <w:marLeft w:val="0"/>
      <w:marRight w:val="0"/>
      <w:marTop w:val="0"/>
      <w:marBottom w:val="0"/>
      <w:divBdr>
        <w:top w:val="none" w:sz="0" w:space="0" w:color="auto"/>
        <w:left w:val="none" w:sz="0" w:space="0" w:color="auto"/>
        <w:bottom w:val="none" w:sz="0" w:space="0" w:color="auto"/>
        <w:right w:val="none" w:sz="0" w:space="0" w:color="auto"/>
      </w:divBdr>
    </w:div>
    <w:div w:id="190005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k.com/away.php?to=https%3A%2F%2Fcloud.mail.ru%2Fpublic%2FFBf8%2F6oRbbHjn4&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13</Pages>
  <Words>3164</Words>
  <Characters>18038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Кузнецова</dc:creator>
  <cp:keywords/>
  <dc:description/>
  <cp:lastModifiedBy>Ирина Кузнецова</cp:lastModifiedBy>
  <cp:revision>5</cp:revision>
  <dcterms:created xsi:type="dcterms:W3CDTF">2024-02-21T09:20:00Z</dcterms:created>
  <dcterms:modified xsi:type="dcterms:W3CDTF">2024-02-22T14:37:00Z</dcterms:modified>
</cp:coreProperties>
</file>